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B907D" w14:textId="3DF7478A" w:rsidR="00414E2C" w:rsidRPr="00414E2C" w:rsidRDefault="00414E2C" w:rsidP="00414E2C">
      <w:pPr>
        <w:spacing w:after="0" w:line="360" w:lineRule="auto"/>
        <w:jc w:val="center"/>
        <w:rPr>
          <w:rFonts w:ascii="Times New Roman" w:hAnsi="Times New Roman" w:cs="Times New Roman"/>
          <w:b/>
          <w:bCs/>
          <w:lang w:val="en-US"/>
        </w:rPr>
      </w:pPr>
      <w:r w:rsidRPr="007014D9">
        <w:rPr>
          <w:rFonts w:ascii="Times New Roman" w:hAnsi="Times New Roman" w:cs="Times New Roman"/>
          <w:b/>
          <w:bCs/>
          <w:i/>
          <w:iCs/>
          <w:lang w:val="en-US"/>
        </w:rPr>
        <w:t>ROADMAP</w:t>
      </w:r>
      <w:r w:rsidRPr="00414E2C">
        <w:rPr>
          <w:rFonts w:ascii="Times New Roman" w:hAnsi="Times New Roman" w:cs="Times New Roman"/>
          <w:b/>
          <w:bCs/>
          <w:lang w:val="en-US"/>
        </w:rPr>
        <w:t xml:space="preserve"> PEN</w:t>
      </w:r>
      <w:r w:rsidR="00BF5B7F">
        <w:rPr>
          <w:rFonts w:ascii="Times New Roman" w:hAnsi="Times New Roman" w:cs="Times New Roman"/>
          <w:b/>
          <w:bCs/>
          <w:lang w:val="en-US"/>
        </w:rPr>
        <w:t>GABDIAN KEPADA MASYARAKAT</w:t>
      </w:r>
    </w:p>
    <w:p w14:paraId="17E21E50" w14:textId="7AFA9C91" w:rsidR="00414E2C" w:rsidRPr="00414E2C" w:rsidRDefault="00414E2C" w:rsidP="00414E2C">
      <w:pPr>
        <w:spacing w:after="0" w:line="360" w:lineRule="auto"/>
        <w:jc w:val="center"/>
        <w:rPr>
          <w:rFonts w:ascii="Times New Roman" w:hAnsi="Times New Roman" w:cs="Times New Roman"/>
          <w:b/>
          <w:bCs/>
          <w:lang w:val="en-US"/>
        </w:rPr>
      </w:pPr>
    </w:p>
    <w:p w14:paraId="321C6475" w14:textId="7B555F88" w:rsidR="00414E2C" w:rsidRPr="00414E2C" w:rsidRDefault="00414E2C" w:rsidP="00414E2C">
      <w:pPr>
        <w:spacing w:after="0" w:line="360" w:lineRule="auto"/>
        <w:jc w:val="center"/>
        <w:rPr>
          <w:rFonts w:ascii="Times New Roman" w:hAnsi="Times New Roman" w:cs="Times New Roman"/>
          <w:b/>
          <w:bCs/>
          <w:lang w:val="en-US"/>
        </w:rPr>
      </w:pPr>
      <w:r w:rsidRPr="00414E2C">
        <w:rPr>
          <w:rFonts w:ascii="Times New Roman" w:hAnsi="Times New Roman" w:cs="Times New Roman"/>
          <w:b/>
          <w:bCs/>
          <w:noProof/>
        </w:rPr>
        <w:drawing>
          <wp:anchor distT="0" distB="0" distL="114300" distR="114300" simplePos="0" relativeHeight="251658240" behindDoc="0" locked="0" layoutInCell="1" allowOverlap="1" wp14:anchorId="616C6409" wp14:editId="711BFB23">
            <wp:simplePos x="0" y="0"/>
            <wp:positionH relativeFrom="column">
              <wp:posOffset>1802296</wp:posOffset>
            </wp:positionH>
            <wp:positionV relativeFrom="paragraph">
              <wp:posOffset>335114</wp:posOffset>
            </wp:positionV>
            <wp:extent cx="2411730" cy="2398395"/>
            <wp:effectExtent l="0" t="0" r="1270" b="1905"/>
            <wp:wrapSquare wrapText="bothSides"/>
            <wp:docPr id="1" name="Picture 1" descr="A logo with a brick wall and a cros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logo with a brick wall and a cross&#10;&#10;Description automatically generated"/>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11730" cy="2398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14E2C">
        <w:rPr>
          <w:rFonts w:ascii="Times New Roman" w:hAnsi="Times New Roman" w:cs="Times New Roman"/>
          <w:b/>
          <w:bCs/>
          <w:lang w:val="en-US"/>
        </w:rPr>
        <w:br w:type="textWrapping" w:clear="all"/>
      </w:r>
    </w:p>
    <w:p w14:paraId="5F1877FB" w14:textId="77777777" w:rsidR="00414E2C" w:rsidRPr="00414E2C" w:rsidRDefault="00414E2C" w:rsidP="00414E2C">
      <w:pPr>
        <w:spacing w:after="0" w:line="360" w:lineRule="auto"/>
        <w:jc w:val="center"/>
        <w:rPr>
          <w:rFonts w:ascii="Times New Roman" w:hAnsi="Times New Roman" w:cs="Times New Roman"/>
          <w:b/>
          <w:bCs/>
          <w:lang w:val="en-US"/>
        </w:rPr>
      </w:pPr>
    </w:p>
    <w:p w14:paraId="28C3C732" w14:textId="77777777" w:rsidR="00414E2C" w:rsidRDefault="00414E2C" w:rsidP="00414E2C">
      <w:pPr>
        <w:spacing w:after="0" w:line="360" w:lineRule="auto"/>
        <w:jc w:val="center"/>
        <w:rPr>
          <w:rFonts w:ascii="Times New Roman" w:hAnsi="Times New Roman" w:cs="Times New Roman"/>
          <w:b/>
          <w:bCs/>
          <w:lang w:val="en-US"/>
        </w:rPr>
      </w:pPr>
    </w:p>
    <w:p w14:paraId="7A121B51" w14:textId="77777777" w:rsidR="00414E2C" w:rsidRDefault="00414E2C" w:rsidP="00414E2C">
      <w:pPr>
        <w:spacing w:after="0" w:line="360" w:lineRule="auto"/>
        <w:jc w:val="center"/>
        <w:rPr>
          <w:rFonts w:ascii="Times New Roman" w:hAnsi="Times New Roman" w:cs="Times New Roman"/>
          <w:b/>
          <w:bCs/>
          <w:lang w:val="en-US"/>
        </w:rPr>
      </w:pPr>
    </w:p>
    <w:p w14:paraId="0ABE4F4E" w14:textId="77777777" w:rsidR="00414E2C" w:rsidRDefault="00414E2C" w:rsidP="00414E2C">
      <w:pPr>
        <w:spacing w:after="0" w:line="360" w:lineRule="auto"/>
        <w:jc w:val="center"/>
        <w:rPr>
          <w:rFonts w:ascii="Times New Roman" w:hAnsi="Times New Roman" w:cs="Times New Roman"/>
          <w:b/>
          <w:bCs/>
          <w:lang w:val="en-US"/>
        </w:rPr>
      </w:pPr>
    </w:p>
    <w:p w14:paraId="74EE7EE9" w14:textId="77777777" w:rsidR="00414E2C" w:rsidRDefault="00414E2C" w:rsidP="00414E2C">
      <w:pPr>
        <w:spacing w:after="0" w:line="360" w:lineRule="auto"/>
        <w:jc w:val="center"/>
        <w:rPr>
          <w:rFonts w:ascii="Times New Roman" w:hAnsi="Times New Roman" w:cs="Times New Roman"/>
          <w:b/>
          <w:bCs/>
          <w:lang w:val="en-US"/>
        </w:rPr>
      </w:pPr>
    </w:p>
    <w:p w14:paraId="7981CA11" w14:textId="77777777" w:rsidR="00414E2C" w:rsidRDefault="00414E2C" w:rsidP="00414E2C">
      <w:pPr>
        <w:spacing w:after="0" w:line="360" w:lineRule="auto"/>
        <w:jc w:val="center"/>
        <w:rPr>
          <w:rFonts w:ascii="Times New Roman" w:hAnsi="Times New Roman" w:cs="Times New Roman"/>
          <w:b/>
          <w:bCs/>
          <w:lang w:val="en-US"/>
        </w:rPr>
      </w:pPr>
    </w:p>
    <w:p w14:paraId="2AE0F006" w14:textId="77777777" w:rsidR="00414E2C" w:rsidRDefault="00414E2C" w:rsidP="00414E2C">
      <w:pPr>
        <w:spacing w:after="0" w:line="360" w:lineRule="auto"/>
        <w:jc w:val="center"/>
        <w:rPr>
          <w:rFonts w:ascii="Times New Roman" w:hAnsi="Times New Roman" w:cs="Times New Roman"/>
          <w:b/>
          <w:bCs/>
          <w:lang w:val="en-US"/>
        </w:rPr>
      </w:pPr>
    </w:p>
    <w:p w14:paraId="4510FBB9" w14:textId="77777777" w:rsidR="00414E2C" w:rsidRDefault="00414E2C" w:rsidP="00414E2C">
      <w:pPr>
        <w:spacing w:after="0" w:line="360" w:lineRule="auto"/>
        <w:jc w:val="center"/>
        <w:rPr>
          <w:rFonts w:ascii="Times New Roman" w:hAnsi="Times New Roman" w:cs="Times New Roman"/>
          <w:b/>
          <w:bCs/>
          <w:lang w:val="en-US"/>
        </w:rPr>
      </w:pPr>
    </w:p>
    <w:p w14:paraId="09C5FB11" w14:textId="77777777" w:rsidR="00414E2C" w:rsidRDefault="00414E2C" w:rsidP="00414E2C">
      <w:pPr>
        <w:spacing w:after="0" w:line="360" w:lineRule="auto"/>
        <w:jc w:val="center"/>
        <w:rPr>
          <w:rFonts w:ascii="Times New Roman" w:hAnsi="Times New Roman" w:cs="Times New Roman"/>
          <w:b/>
          <w:bCs/>
          <w:lang w:val="en-US"/>
        </w:rPr>
      </w:pPr>
    </w:p>
    <w:p w14:paraId="4E5D9341" w14:textId="77777777" w:rsidR="00414E2C" w:rsidRDefault="00414E2C" w:rsidP="00414E2C">
      <w:pPr>
        <w:spacing w:after="0" w:line="360" w:lineRule="auto"/>
        <w:jc w:val="center"/>
        <w:rPr>
          <w:rFonts w:ascii="Times New Roman" w:hAnsi="Times New Roman" w:cs="Times New Roman"/>
          <w:b/>
          <w:bCs/>
          <w:lang w:val="en-US"/>
        </w:rPr>
      </w:pPr>
    </w:p>
    <w:p w14:paraId="1723F529" w14:textId="77777777" w:rsidR="00414E2C" w:rsidRDefault="00414E2C" w:rsidP="00414E2C">
      <w:pPr>
        <w:spacing w:after="0" w:line="360" w:lineRule="auto"/>
        <w:jc w:val="center"/>
        <w:rPr>
          <w:rFonts w:ascii="Times New Roman" w:hAnsi="Times New Roman" w:cs="Times New Roman"/>
          <w:b/>
          <w:bCs/>
          <w:lang w:val="en-US"/>
        </w:rPr>
      </w:pPr>
    </w:p>
    <w:p w14:paraId="3FD21B2A" w14:textId="77777777" w:rsidR="00414E2C" w:rsidRDefault="00414E2C" w:rsidP="00414E2C">
      <w:pPr>
        <w:spacing w:after="0" w:line="360" w:lineRule="auto"/>
        <w:jc w:val="center"/>
        <w:rPr>
          <w:rFonts w:ascii="Times New Roman" w:hAnsi="Times New Roman" w:cs="Times New Roman"/>
          <w:b/>
          <w:bCs/>
          <w:lang w:val="en-US"/>
        </w:rPr>
      </w:pPr>
    </w:p>
    <w:p w14:paraId="294C1F07" w14:textId="77777777" w:rsidR="00414E2C" w:rsidRDefault="00414E2C" w:rsidP="00414E2C">
      <w:pPr>
        <w:spacing w:after="0" w:line="360" w:lineRule="auto"/>
        <w:jc w:val="center"/>
        <w:rPr>
          <w:rFonts w:ascii="Times New Roman" w:hAnsi="Times New Roman" w:cs="Times New Roman"/>
          <w:b/>
          <w:bCs/>
          <w:lang w:val="en-US"/>
        </w:rPr>
      </w:pPr>
    </w:p>
    <w:p w14:paraId="3F9D2A27" w14:textId="77777777" w:rsidR="00414E2C" w:rsidRDefault="00414E2C" w:rsidP="00414E2C">
      <w:pPr>
        <w:spacing w:after="0" w:line="360" w:lineRule="auto"/>
        <w:jc w:val="center"/>
        <w:rPr>
          <w:rFonts w:ascii="Times New Roman" w:hAnsi="Times New Roman" w:cs="Times New Roman"/>
          <w:b/>
          <w:bCs/>
          <w:lang w:val="en-US"/>
        </w:rPr>
      </w:pPr>
    </w:p>
    <w:p w14:paraId="08E2346F" w14:textId="77777777" w:rsidR="00414E2C" w:rsidRDefault="00414E2C" w:rsidP="00414E2C">
      <w:pPr>
        <w:spacing w:after="0" w:line="360" w:lineRule="auto"/>
        <w:jc w:val="center"/>
        <w:rPr>
          <w:rFonts w:ascii="Times New Roman" w:hAnsi="Times New Roman" w:cs="Times New Roman"/>
          <w:b/>
          <w:bCs/>
          <w:lang w:val="en-US"/>
        </w:rPr>
      </w:pPr>
    </w:p>
    <w:p w14:paraId="17A9658A" w14:textId="77777777" w:rsidR="00414E2C" w:rsidRDefault="00414E2C" w:rsidP="00414E2C">
      <w:pPr>
        <w:spacing w:after="0" w:line="360" w:lineRule="auto"/>
        <w:jc w:val="center"/>
        <w:rPr>
          <w:rFonts w:ascii="Times New Roman" w:hAnsi="Times New Roman" w:cs="Times New Roman"/>
          <w:b/>
          <w:bCs/>
          <w:lang w:val="en-US"/>
        </w:rPr>
      </w:pPr>
    </w:p>
    <w:p w14:paraId="6D5D8CC0" w14:textId="77777777" w:rsidR="00414E2C" w:rsidRDefault="00414E2C" w:rsidP="00414E2C">
      <w:pPr>
        <w:spacing w:after="0" w:line="360" w:lineRule="auto"/>
        <w:jc w:val="center"/>
        <w:rPr>
          <w:rFonts w:ascii="Times New Roman" w:hAnsi="Times New Roman" w:cs="Times New Roman"/>
          <w:b/>
          <w:bCs/>
          <w:lang w:val="en-US"/>
        </w:rPr>
      </w:pPr>
    </w:p>
    <w:p w14:paraId="0C4BC358" w14:textId="77777777" w:rsidR="00414E2C" w:rsidRDefault="00414E2C" w:rsidP="00414E2C">
      <w:pPr>
        <w:spacing w:after="0" w:line="360" w:lineRule="auto"/>
        <w:jc w:val="center"/>
        <w:rPr>
          <w:rFonts w:ascii="Times New Roman" w:hAnsi="Times New Roman" w:cs="Times New Roman"/>
          <w:b/>
          <w:bCs/>
          <w:lang w:val="en-US"/>
        </w:rPr>
      </w:pPr>
    </w:p>
    <w:p w14:paraId="5EDB56E3" w14:textId="77777777" w:rsidR="00414E2C" w:rsidRDefault="00414E2C" w:rsidP="00414E2C">
      <w:pPr>
        <w:spacing w:after="0" w:line="360" w:lineRule="auto"/>
        <w:jc w:val="center"/>
        <w:rPr>
          <w:rFonts w:ascii="Times New Roman" w:hAnsi="Times New Roman" w:cs="Times New Roman"/>
          <w:b/>
          <w:bCs/>
          <w:lang w:val="en-US"/>
        </w:rPr>
      </w:pPr>
    </w:p>
    <w:p w14:paraId="03B64347" w14:textId="77777777" w:rsidR="00414E2C" w:rsidRDefault="00414E2C" w:rsidP="00414E2C">
      <w:pPr>
        <w:spacing w:after="0" w:line="360" w:lineRule="auto"/>
        <w:jc w:val="center"/>
        <w:rPr>
          <w:rFonts w:ascii="Times New Roman" w:hAnsi="Times New Roman" w:cs="Times New Roman"/>
          <w:b/>
          <w:bCs/>
          <w:lang w:val="en-US"/>
        </w:rPr>
      </w:pPr>
    </w:p>
    <w:p w14:paraId="6077B9F4" w14:textId="77777777" w:rsidR="00414E2C" w:rsidRDefault="00414E2C" w:rsidP="00414E2C">
      <w:pPr>
        <w:spacing w:after="0" w:line="360" w:lineRule="auto"/>
        <w:jc w:val="center"/>
        <w:rPr>
          <w:rFonts w:ascii="Times New Roman" w:hAnsi="Times New Roman" w:cs="Times New Roman"/>
          <w:b/>
          <w:bCs/>
          <w:lang w:val="en-US"/>
        </w:rPr>
      </w:pPr>
    </w:p>
    <w:p w14:paraId="7A783973" w14:textId="77777777" w:rsidR="00414E2C" w:rsidRDefault="00414E2C" w:rsidP="00414E2C">
      <w:pPr>
        <w:spacing w:after="0" w:line="360" w:lineRule="auto"/>
        <w:jc w:val="center"/>
        <w:rPr>
          <w:rFonts w:ascii="Times New Roman" w:hAnsi="Times New Roman" w:cs="Times New Roman"/>
          <w:b/>
          <w:bCs/>
          <w:lang w:val="en-US"/>
        </w:rPr>
      </w:pPr>
    </w:p>
    <w:p w14:paraId="63699EEE" w14:textId="77777777" w:rsidR="00414E2C" w:rsidRDefault="00414E2C" w:rsidP="00414E2C">
      <w:pPr>
        <w:spacing w:after="0" w:line="360" w:lineRule="auto"/>
        <w:jc w:val="center"/>
        <w:rPr>
          <w:rFonts w:ascii="Times New Roman" w:hAnsi="Times New Roman" w:cs="Times New Roman"/>
          <w:b/>
          <w:bCs/>
          <w:lang w:val="en-US"/>
        </w:rPr>
      </w:pPr>
    </w:p>
    <w:p w14:paraId="19E05244" w14:textId="77777777" w:rsidR="00414E2C" w:rsidRDefault="00414E2C" w:rsidP="00414E2C">
      <w:pPr>
        <w:spacing w:after="0" w:line="360" w:lineRule="auto"/>
        <w:jc w:val="center"/>
        <w:rPr>
          <w:rFonts w:ascii="Times New Roman" w:hAnsi="Times New Roman" w:cs="Times New Roman"/>
          <w:b/>
          <w:bCs/>
          <w:lang w:val="en-US"/>
        </w:rPr>
      </w:pPr>
    </w:p>
    <w:p w14:paraId="7EB2AF9D" w14:textId="6602F0E4" w:rsidR="00414E2C" w:rsidRPr="00414E2C" w:rsidRDefault="00414E2C" w:rsidP="00414E2C">
      <w:pPr>
        <w:spacing w:after="0" w:line="360" w:lineRule="auto"/>
        <w:jc w:val="center"/>
        <w:rPr>
          <w:rFonts w:ascii="Times New Roman" w:hAnsi="Times New Roman" w:cs="Times New Roman"/>
          <w:b/>
          <w:bCs/>
          <w:lang w:val="en-US"/>
        </w:rPr>
      </w:pPr>
      <w:r w:rsidRPr="00414E2C">
        <w:rPr>
          <w:rFonts w:ascii="Times New Roman" w:hAnsi="Times New Roman" w:cs="Times New Roman"/>
          <w:b/>
          <w:bCs/>
          <w:lang w:val="en-US"/>
        </w:rPr>
        <w:t>PROGRAM STUDI S1 KEBIDANAN</w:t>
      </w:r>
    </w:p>
    <w:p w14:paraId="1335AEF2" w14:textId="61077C2E" w:rsidR="00414E2C" w:rsidRPr="00414E2C" w:rsidRDefault="00414E2C" w:rsidP="00414E2C">
      <w:pPr>
        <w:spacing w:after="0" w:line="360" w:lineRule="auto"/>
        <w:jc w:val="center"/>
        <w:rPr>
          <w:rFonts w:ascii="Times New Roman" w:hAnsi="Times New Roman" w:cs="Times New Roman"/>
          <w:b/>
          <w:bCs/>
          <w:lang w:val="en-US"/>
        </w:rPr>
      </w:pPr>
      <w:r w:rsidRPr="00414E2C">
        <w:rPr>
          <w:rFonts w:ascii="Times New Roman" w:hAnsi="Times New Roman" w:cs="Times New Roman"/>
          <w:b/>
          <w:bCs/>
          <w:lang w:val="en-US"/>
        </w:rPr>
        <w:t>SEKOLAH TINGGI ILMU KESEHATAN MAJAPAHIT</w:t>
      </w:r>
    </w:p>
    <w:p w14:paraId="19449104" w14:textId="7B0F0E5F" w:rsidR="00414E2C" w:rsidRDefault="00414E2C" w:rsidP="00414E2C">
      <w:pPr>
        <w:spacing w:after="0" w:line="360" w:lineRule="auto"/>
        <w:jc w:val="center"/>
        <w:rPr>
          <w:rFonts w:ascii="Times New Roman" w:hAnsi="Times New Roman" w:cs="Times New Roman"/>
          <w:b/>
          <w:bCs/>
          <w:lang w:val="en-US"/>
        </w:rPr>
      </w:pPr>
      <w:r w:rsidRPr="00414E2C">
        <w:rPr>
          <w:rFonts w:ascii="Times New Roman" w:hAnsi="Times New Roman" w:cs="Times New Roman"/>
          <w:b/>
          <w:bCs/>
          <w:lang w:val="en-US"/>
        </w:rPr>
        <w:t>2022</w:t>
      </w:r>
    </w:p>
    <w:p w14:paraId="76FA88F2" w14:textId="77777777" w:rsidR="00414E2C" w:rsidRDefault="00414E2C" w:rsidP="00414E2C">
      <w:pPr>
        <w:spacing w:after="0" w:line="360" w:lineRule="auto"/>
        <w:jc w:val="center"/>
        <w:rPr>
          <w:rFonts w:ascii="Times New Roman" w:hAnsi="Times New Roman" w:cs="Times New Roman"/>
          <w:b/>
          <w:bCs/>
          <w:lang w:val="en-US"/>
        </w:rPr>
      </w:pPr>
    </w:p>
    <w:p w14:paraId="229C6A22" w14:textId="77777777" w:rsidR="00414E2C" w:rsidRDefault="00414E2C" w:rsidP="00414E2C">
      <w:pPr>
        <w:spacing w:after="0" w:line="360" w:lineRule="auto"/>
        <w:jc w:val="center"/>
        <w:rPr>
          <w:rFonts w:ascii="Times New Roman" w:hAnsi="Times New Roman" w:cs="Times New Roman"/>
          <w:b/>
          <w:bCs/>
          <w:lang w:val="en-US"/>
        </w:rPr>
      </w:pPr>
    </w:p>
    <w:p w14:paraId="55A503D8" w14:textId="77777777" w:rsidR="00414E2C" w:rsidRDefault="00414E2C" w:rsidP="00414E2C">
      <w:pPr>
        <w:spacing w:after="0" w:line="360" w:lineRule="auto"/>
        <w:jc w:val="center"/>
        <w:rPr>
          <w:rFonts w:ascii="Times New Roman" w:hAnsi="Times New Roman" w:cs="Times New Roman"/>
          <w:b/>
          <w:bCs/>
          <w:lang w:val="en-US"/>
        </w:rPr>
      </w:pPr>
    </w:p>
    <w:p w14:paraId="0E7ECEE4" w14:textId="2638424D" w:rsidR="00F1043F" w:rsidRPr="00F1043F" w:rsidRDefault="00F1043F" w:rsidP="00F1043F">
      <w:pPr>
        <w:spacing w:after="0" w:line="360" w:lineRule="auto"/>
        <w:ind w:right="-42"/>
        <w:jc w:val="center"/>
        <w:rPr>
          <w:rFonts w:ascii="Times New Roman" w:hAnsi="Times New Roman" w:cs="Times New Roman"/>
          <w:b/>
          <w:iCs/>
          <w:color w:val="000000" w:themeColor="text1"/>
        </w:rPr>
      </w:pPr>
      <w:r w:rsidRPr="00F1043F">
        <w:rPr>
          <w:rFonts w:ascii="Times New Roman" w:hAnsi="Times New Roman" w:cs="Times New Roman"/>
          <w:b/>
          <w:iCs/>
          <w:color w:val="000000" w:themeColor="text1"/>
        </w:rPr>
        <w:lastRenderedPageBreak/>
        <w:t xml:space="preserve">Kata Pengantar </w:t>
      </w:r>
    </w:p>
    <w:p w14:paraId="31D3C756" w14:textId="77777777" w:rsidR="00F1043F" w:rsidRPr="00F1043F" w:rsidRDefault="00F1043F" w:rsidP="00F1043F">
      <w:pPr>
        <w:spacing w:after="0" w:line="360" w:lineRule="auto"/>
        <w:ind w:right="-42"/>
        <w:jc w:val="center"/>
        <w:rPr>
          <w:rFonts w:ascii="Times New Roman" w:hAnsi="Times New Roman" w:cs="Times New Roman"/>
          <w:b/>
          <w:iCs/>
          <w:color w:val="000000" w:themeColor="text1"/>
        </w:rPr>
      </w:pPr>
    </w:p>
    <w:p w14:paraId="3739C458" w14:textId="1F14C1F7" w:rsidR="00F1043F" w:rsidRPr="00F1043F" w:rsidRDefault="00F1043F" w:rsidP="00F1043F">
      <w:pPr>
        <w:spacing w:after="0" w:line="360" w:lineRule="auto"/>
        <w:ind w:right="-42" w:firstLine="851"/>
        <w:jc w:val="both"/>
        <w:rPr>
          <w:rFonts w:ascii="Times New Roman" w:hAnsi="Times New Roman" w:cs="Times New Roman"/>
          <w:bCs/>
          <w:iCs/>
          <w:color w:val="000000" w:themeColor="text1"/>
        </w:rPr>
      </w:pPr>
      <w:r w:rsidRPr="00F1043F">
        <w:rPr>
          <w:rFonts w:ascii="Times New Roman" w:hAnsi="Times New Roman" w:cs="Times New Roman"/>
          <w:bCs/>
          <w:iCs/>
          <w:color w:val="000000" w:themeColor="text1"/>
        </w:rPr>
        <w:t xml:space="preserve">Puji Syukur kehadirat Tuhan Yang Maha Esa karena atas limpahan rahmat-Nya sehingga kami dapat menyelesaikan </w:t>
      </w:r>
      <w:r w:rsidR="00BF5B7F">
        <w:rPr>
          <w:rFonts w:ascii="Times New Roman" w:hAnsi="Times New Roman" w:cs="Times New Roman"/>
          <w:bCs/>
          <w:iCs/>
          <w:color w:val="000000" w:themeColor="text1"/>
        </w:rPr>
        <w:t xml:space="preserve">Roadmap pengabdian kepada masyarakat </w:t>
      </w:r>
      <w:r w:rsidRPr="00F1043F">
        <w:rPr>
          <w:rFonts w:ascii="Times New Roman" w:hAnsi="Times New Roman" w:cs="Times New Roman"/>
          <w:bCs/>
          <w:iCs/>
          <w:color w:val="000000" w:themeColor="text1"/>
        </w:rPr>
        <w:t xml:space="preserve">, ini merupakan salah satu kompenen penting dalam penyelenggaraan Tridharma Perguruan Tinggi. Penyusunan roadmap dilakukan dalam rangka mengarahkan kegiatan </w:t>
      </w:r>
      <w:r w:rsidR="00BF5B7F">
        <w:rPr>
          <w:rFonts w:ascii="Times New Roman" w:hAnsi="Times New Roman" w:cs="Times New Roman"/>
          <w:bCs/>
          <w:iCs/>
          <w:color w:val="000000" w:themeColor="text1"/>
        </w:rPr>
        <w:t>pengabdian kepada masyarakat</w:t>
      </w:r>
      <w:r w:rsidR="007E0AA0">
        <w:rPr>
          <w:rFonts w:ascii="Times New Roman" w:hAnsi="Times New Roman" w:cs="Times New Roman"/>
          <w:bCs/>
          <w:iCs/>
          <w:color w:val="000000" w:themeColor="text1"/>
        </w:rPr>
        <w:t xml:space="preserve"> </w:t>
      </w:r>
      <w:r w:rsidRPr="00F1043F">
        <w:rPr>
          <w:rFonts w:ascii="Times New Roman" w:hAnsi="Times New Roman" w:cs="Times New Roman"/>
          <w:bCs/>
          <w:iCs/>
          <w:color w:val="000000" w:themeColor="text1"/>
        </w:rPr>
        <w:t xml:space="preserve">oleh dosen agar dapat mencapai standar yang telah ditentukan Program Studi </w:t>
      </w:r>
      <w:r>
        <w:rPr>
          <w:rFonts w:ascii="Times New Roman" w:hAnsi="Times New Roman" w:cs="Times New Roman"/>
          <w:bCs/>
          <w:iCs/>
          <w:color w:val="000000" w:themeColor="text1"/>
        </w:rPr>
        <w:t>S1</w:t>
      </w:r>
      <w:r w:rsidRPr="00F1043F">
        <w:rPr>
          <w:rFonts w:ascii="Times New Roman" w:hAnsi="Times New Roman" w:cs="Times New Roman"/>
          <w:bCs/>
          <w:iCs/>
          <w:color w:val="000000" w:themeColor="text1"/>
        </w:rPr>
        <w:t xml:space="preserve"> Kebidanan.</w:t>
      </w:r>
    </w:p>
    <w:p w14:paraId="100B941B" w14:textId="142A1B2D" w:rsidR="00F1043F" w:rsidRPr="00F1043F" w:rsidRDefault="00F1043F" w:rsidP="00F1043F">
      <w:pPr>
        <w:spacing w:after="0" w:line="360" w:lineRule="auto"/>
        <w:ind w:right="-42" w:firstLine="851"/>
        <w:jc w:val="both"/>
        <w:rPr>
          <w:rFonts w:ascii="Times New Roman" w:hAnsi="Times New Roman" w:cs="Times New Roman"/>
          <w:bCs/>
          <w:iCs/>
          <w:color w:val="000000" w:themeColor="text1"/>
        </w:rPr>
      </w:pPr>
      <w:r w:rsidRPr="00F1043F">
        <w:rPr>
          <w:rFonts w:ascii="Times New Roman" w:hAnsi="Times New Roman" w:cs="Times New Roman"/>
          <w:bCs/>
          <w:iCs/>
          <w:color w:val="000000" w:themeColor="text1"/>
        </w:rPr>
        <w:t xml:space="preserve">Penyusunan Pedoman bertujuan untuk menentukan bidang keilmuan yang dimiliki oleh dosen sehingga menjadi acuan dalam penyusunan </w:t>
      </w:r>
      <w:r w:rsidR="00BF5B7F">
        <w:rPr>
          <w:rFonts w:ascii="Times New Roman" w:hAnsi="Times New Roman" w:cs="Times New Roman"/>
          <w:bCs/>
          <w:iCs/>
          <w:color w:val="000000" w:themeColor="text1"/>
        </w:rPr>
        <w:t>pengabdian kepada masyarakat</w:t>
      </w:r>
      <w:r w:rsidR="007E0AA0">
        <w:rPr>
          <w:rFonts w:ascii="Times New Roman" w:hAnsi="Times New Roman" w:cs="Times New Roman"/>
          <w:bCs/>
          <w:iCs/>
          <w:color w:val="000000" w:themeColor="text1"/>
        </w:rPr>
        <w:t xml:space="preserve"> </w:t>
      </w:r>
      <w:r w:rsidRPr="00F1043F">
        <w:rPr>
          <w:rFonts w:ascii="Times New Roman" w:hAnsi="Times New Roman" w:cs="Times New Roman"/>
          <w:bCs/>
          <w:iCs/>
          <w:color w:val="000000" w:themeColor="text1"/>
        </w:rPr>
        <w:t xml:space="preserve">dilingkungan Program Studi. Roadmap ini dimaksudkan dalam pemenuhan pemikiran-pemikiran yang terintegrasi dalam kegiatan Pendidikan, </w:t>
      </w:r>
      <w:r w:rsidR="007E0AA0">
        <w:rPr>
          <w:rFonts w:ascii="Times New Roman" w:hAnsi="Times New Roman" w:cs="Times New Roman"/>
          <w:bCs/>
          <w:iCs/>
          <w:color w:val="000000" w:themeColor="text1"/>
        </w:rPr>
        <w:t xml:space="preserve">Penelitian </w:t>
      </w:r>
      <w:r w:rsidR="00BF5B7F">
        <w:rPr>
          <w:rFonts w:ascii="Times New Roman" w:hAnsi="Times New Roman" w:cs="Times New Roman"/>
          <w:bCs/>
          <w:iCs/>
          <w:color w:val="000000" w:themeColor="text1"/>
        </w:rPr>
        <w:t xml:space="preserve">dan pengabdian kepada masyarakat </w:t>
      </w:r>
      <w:r w:rsidRPr="00F1043F">
        <w:rPr>
          <w:rFonts w:ascii="Times New Roman" w:hAnsi="Times New Roman" w:cs="Times New Roman"/>
          <w:bCs/>
          <w:iCs/>
          <w:color w:val="000000" w:themeColor="text1"/>
        </w:rPr>
        <w:t xml:space="preserve">yang akan dilaksanakan oleh dosen Program Studi </w:t>
      </w:r>
      <w:r>
        <w:rPr>
          <w:rFonts w:ascii="Times New Roman" w:hAnsi="Times New Roman" w:cs="Times New Roman"/>
          <w:bCs/>
          <w:iCs/>
          <w:color w:val="000000" w:themeColor="text1"/>
        </w:rPr>
        <w:t>S1</w:t>
      </w:r>
      <w:r w:rsidRPr="00F1043F">
        <w:rPr>
          <w:rFonts w:ascii="Times New Roman" w:hAnsi="Times New Roman" w:cs="Times New Roman"/>
          <w:bCs/>
          <w:iCs/>
          <w:color w:val="000000" w:themeColor="text1"/>
        </w:rPr>
        <w:t xml:space="preserve"> Kebidanan.</w:t>
      </w:r>
    </w:p>
    <w:p w14:paraId="7F1BAB17" w14:textId="043F5F23" w:rsidR="00F1043F" w:rsidRPr="00F1043F" w:rsidRDefault="00F1043F" w:rsidP="00F1043F">
      <w:pPr>
        <w:spacing w:after="0" w:line="360" w:lineRule="auto"/>
        <w:ind w:right="-42" w:firstLine="851"/>
        <w:jc w:val="both"/>
        <w:rPr>
          <w:rFonts w:ascii="Times New Roman" w:hAnsi="Times New Roman" w:cs="Times New Roman"/>
          <w:bCs/>
          <w:iCs/>
          <w:color w:val="000000" w:themeColor="text1"/>
        </w:rPr>
      </w:pPr>
      <w:r w:rsidRPr="00F1043F">
        <w:rPr>
          <w:rFonts w:ascii="Times New Roman" w:hAnsi="Times New Roman" w:cs="Times New Roman"/>
          <w:bCs/>
          <w:iCs/>
          <w:color w:val="000000" w:themeColor="text1"/>
        </w:rPr>
        <w:t xml:space="preserve">Pendoman </w:t>
      </w:r>
      <w:r w:rsidR="00BF5B7F">
        <w:rPr>
          <w:rFonts w:ascii="Times New Roman" w:hAnsi="Times New Roman" w:cs="Times New Roman"/>
          <w:bCs/>
          <w:iCs/>
          <w:color w:val="000000" w:themeColor="text1"/>
        </w:rPr>
        <w:t xml:space="preserve">Roadmap pengabdian kepada masyarakat </w:t>
      </w:r>
      <w:r w:rsidRPr="00F1043F">
        <w:rPr>
          <w:rFonts w:ascii="Times New Roman" w:hAnsi="Times New Roman" w:cs="Times New Roman"/>
          <w:bCs/>
          <w:iCs/>
          <w:color w:val="000000" w:themeColor="text1"/>
        </w:rPr>
        <w:t xml:space="preserve"> memiliki alur yang jelas dan mempunyai dampak yang jelas dalam pemecahan masalah yang ada di masyarakat dan Pendidikan, sehingga membuka kesempatan bagi dosen dan mahasiswa dalam berkolaborasi secara kreatif dan inovatif dalam kegiatan </w:t>
      </w:r>
      <w:r w:rsidR="007E0AA0">
        <w:rPr>
          <w:rFonts w:ascii="Times New Roman" w:hAnsi="Times New Roman" w:cs="Times New Roman"/>
          <w:bCs/>
          <w:iCs/>
          <w:color w:val="000000" w:themeColor="text1"/>
        </w:rPr>
        <w:t xml:space="preserve">Penelitian </w:t>
      </w:r>
      <w:r w:rsidRPr="00F1043F">
        <w:rPr>
          <w:rFonts w:ascii="Times New Roman" w:hAnsi="Times New Roman" w:cs="Times New Roman"/>
          <w:bCs/>
          <w:iCs/>
          <w:color w:val="000000" w:themeColor="text1"/>
        </w:rPr>
        <w:t>sesuai dengan tema-tema yang telah ditentukan.</w:t>
      </w:r>
    </w:p>
    <w:p w14:paraId="637F9C45" w14:textId="77777777" w:rsidR="00F1043F" w:rsidRPr="00F1043F" w:rsidRDefault="00F1043F" w:rsidP="00F1043F">
      <w:pPr>
        <w:spacing w:after="0" w:line="360" w:lineRule="auto"/>
        <w:ind w:right="-42" w:firstLine="851"/>
        <w:jc w:val="both"/>
        <w:rPr>
          <w:rFonts w:ascii="Times New Roman" w:hAnsi="Times New Roman" w:cs="Times New Roman"/>
          <w:bCs/>
          <w:iCs/>
          <w:color w:val="000000" w:themeColor="text1"/>
        </w:rPr>
      </w:pPr>
      <w:r w:rsidRPr="00F1043F">
        <w:rPr>
          <w:rFonts w:ascii="Times New Roman" w:hAnsi="Times New Roman" w:cs="Times New Roman"/>
          <w:bCs/>
          <w:iCs/>
          <w:color w:val="000000" w:themeColor="text1"/>
        </w:rPr>
        <w:t>Kami menyadari masih banyak kekurangan dalam penyusunan Pedoman ini, oleh karena itu kami sangat mengharapkan kritik dan saran demi perbaikan dan kesempurnaan roadmap ini. Kami mengucapkan terima kasih kepada berbagai pihak yang telah membantu proses penyelesain buku ini, Semoga roadmap ini dapat memberikan manfaat dan konstribusi tidak hanya pada lingkungan prodi tapi juga bagi masyarakat umum khususnya para pemerhati kesehatan dan pendidikan kebidanan.</w:t>
      </w:r>
    </w:p>
    <w:p w14:paraId="319AFA21" w14:textId="77777777" w:rsidR="00F1043F" w:rsidRPr="00F1043F" w:rsidRDefault="00F1043F" w:rsidP="00F1043F">
      <w:pPr>
        <w:spacing w:after="0" w:line="360" w:lineRule="auto"/>
        <w:ind w:right="-42" w:firstLine="851"/>
        <w:jc w:val="both"/>
        <w:rPr>
          <w:rFonts w:ascii="Times New Roman" w:hAnsi="Times New Roman" w:cs="Times New Roman"/>
          <w:bCs/>
          <w:iCs/>
          <w:color w:val="000000" w:themeColor="text1"/>
        </w:rPr>
      </w:pPr>
    </w:p>
    <w:p w14:paraId="217A8F85" w14:textId="704DFE5A" w:rsidR="00F1043F" w:rsidRPr="00F1043F" w:rsidRDefault="00F1043F" w:rsidP="00F1043F">
      <w:pPr>
        <w:spacing w:after="0" w:line="360" w:lineRule="auto"/>
        <w:ind w:right="-42"/>
        <w:jc w:val="right"/>
        <w:rPr>
          <w:rFonts w:ascii="Times New Roman" w:hAnsi="Times New Roman" w:cs="Times New Roman"/>
          <w:bCs/>
          <w:iCs/>
          <w:color w:val="000000" w:themeColor="text1"/>
        </w:rPr>
      </w:pPr>
      <w:r>
        <w:rPr>
          <w:rFonts w:ascii="Times New Roman" w:hAnsi="Times New Roman" w:cs="Times New Roman"/>
          <w:bCs/>
          <w:iCs/>
          <w:color w:val="000000" w:themeColor="text1"/>
        </w:rPr>
        <w:t>Mojokerto</w:t>
      </w:r>
      <w:r w:rsidRPr="00F1043F">
        <w:rPr>
          <w:rFonts w:ascii="Times New Roman" w:hAnsi="Times New Roman" w:cs="Times New Roman"/>
          <w:bCs/>
          <w:iCs/>
          <w:color w:val="000000" w:themeColor="text1"/>
        </w:rPr>
        <w:t>,</w:t>
      </w:r>
      <w:r w:rsidRPr="00F1043F">
        <w:rPr>
          <w:rFonts w:ascii="Times New Roman" w:hAnsi="Times New Roman" w:cs="Times New Roman"/>
          <w:bCs/>
          <w:iCs/>
          <w:color w:val="000000" w:themeColor="text1"/>
        </w:rPr>
        <w:tab/>
        <w:t>Maret</w:t>
      </w:r>
      <w:r>
        <w:rPr>
          <w:rFonts w:ascii="Times New Roman" w:hAnsi="Times New Roman" w:cs="Times New Roman"/>
          <w:bCs/>
          <w:iCs/>
          <w:color w:val="000000" w:themeColor="text1"/>
        </w:rPr>
        <w:t xml:space="preserve"> 2022</w:t>
      </w:r>
    </w:p>
    <w:p w14:paraId="26F00392" w14:textId="77777777" w:rsidR="00F1043F" w:rsidRDefault="00F1043F" w:rsidP="00F1043F">
      <w:pPr>
        <w:spacing w:after="0" w:line="360" w:lineRule="auto"/>
        <w:ind w:right="-42"/>
        <w:jc w:val="right"/>
        <w:rPr>
          <w:rFonts w:ascii="Times New Roman" w:hAnsi="Times New Roman" w:cs="Times New Roman"/>
          <w:bCs/>
          <w:iCs/>
          <w:color w:val="000000" w:themeColor="text1"/>
        </w:rPr>
      </w:pPr>
    </w:p>
    <w:p w14:paraId="1D70D4AD" w14:textId="77777777" w:rsidR="00F1043F" w:rsidRDefault="00F1043F" w:rsidP="00F1043F">
      <w:pPr>
        <w:spacing w:after="0" w:line="360" w:lineRule="auto"/>
        <w:ind w:right="-42"/>
        <w:jc w:val="right"/>
        <w:rPr>
          <w:rFonts w:ascii="Times New Roman" w:hAnsi="Times New Roman" w:cs="Times New Roman"/>
          <w:bCs/>
          <w:iCs/>
          <w:color w:val="000000" w:themeColor="text1"/>
        </w:rPr>
      </w:pPr>
    </w:p>
    <w:p w14:paraId="75E09863" w14:textId="60C5C058" w:rsidR="00F1043F" w:rsidRPr="00F1043F" w:rsidRDefault="00F1043F" w:rsidP="00F1043F">
      <w:pPr>
        <w:spacing w:after="0" w:line="360" w:lineRule="auto"/>
        <w:ind w:right="-42" w:firstLine="7088"/>
        <w:jc w:val="both"/>
        <w:rPr>
          <w:rFonts w:ascii="Times New Roman" w:hAnsi="Times New Roman" w:cs="Times New Roman"/>
          <w:bCs/>
          <w:iCs/>
          <w:color w:val="000000" w:themeColor="text1"/>
        </w:rPr>
      </w:pPr>
      <w:r w:rsidRPr="00F1043F">
        <w:rPr>
          <w:rFonts w:ascii="Times New Roman" w:hAnsi="Times New Roman" w:cs="Times New Roman"/>
          <w:bCs/>
          <w:iCs/>
          <w:color w:val="000000" w:themeColor="text1"/>
        </w:rPr>
        <w:t>Penyusun</w:t>
      </w:r>
    </w:p>
    <w:p w14:paraId="27111004" w14:textId="77777777" w:rsidR="00F1043F" w:rsidRPr="00F1043F" w:rsidRDefault="00F1043F" w:rsidP="007014D9">
      <w:pPr>
        <w:spacing w:after="0" w:line="360" w:lineRule="auto"/>
        <w:ind w:right="-42"/>
        <w:jc w:val="center"/>
        <w:rPr>
          <w:rFonts w:ascii="Times New Roman" w:hAnsi="Times New Roman" w:cs="Times New Roman"/>
          <w:b/>
          <w:iCs/>
          <w:color w:val="000000" w:themeColor="text1"/>
        </w:rPr>
      </w:pPr>
    </w:p>
    <w:p w14:paraId="0E05488F" w14:textId="77777777" w:rsidR="00F1043F" w:rsidRDefault="00F1043F" w:rsidP="00F1043F">
      <w:pPr>
        <w:spacing w:after="0" w:line="360" w:lineRule="auto"/>
        <w:ind w:right="-42"/>
        <w:jc w:val="center"/>
        <w:rPr>
          <w:rFonts w:ascii="Times New Roman" w:hAnsi="Times New Roman" w:cs="Times New Roman"/>
          <w:b/>
          <w:iCs/>
          <w:color w:val="000000" w:themeColor="text1"/>
        </w:rPr>
      </w:pPr>
    </w:p>
    <w:p w14:paraId="278B8E36" w14:textId="77777777" w:rsidR="00F1043F" w:rsidRDefault="00F1043F" w:rsidP="00F1043F">
      <w:pPr>
        <w:spacing w:after="0" w:line="360" w:lineRule="auto"/>
        <w:ind w:right="-42"/>
        <w:jc w:val="center"/>
        <w:rPr>
          <w:rFonts w:ascii="Times New Roman" w:hAnsi="Times New Roman" w:cs="Times New Roman"/>
          <w:b/>
          <w:iCs/>
          <w:color w:val="000000" w:themeColor="text1"/>
        </w:rPr>
      </w:pPr>
    </w:p>
    <w:p w14:paraId="119DFF90" w14:textId="77777777" w:rsidR="00F1043F" w:rsidRDefault="00F1043F" w:rsidP="00F1043F">
      <w:pPr>
        <w:spacing w:after="0" w:line="360" w:lineRule="auto"/>
        <w:ind w:right="-42"/>
        <w:jc w:val="center"/>
        <w:rPr>
          <w:rFonts w:ascii="Times New Roman" w:hAnsi="Times New Roman" w:cs="Times New Roman"/>
          <w:b/>
          <w:iCs/>
          <w:color w:val="000000" w:themeColor="text1"/>
        </w:rPr>
      </w:pPr>
    </w:p>
    <w:p w14:paraId="47E95F85" w14:textId="77777777" w:rsidR="00F1043F" w:rsidRDefault="00F1043F" w:rsidP="00F1043F">
      <w:pPr>
        <w:spacing w:after="0" w:line="360" w:lineRule="auto"/>
        <w:ind w:right="-42"/>
        <w:jc w:val="center"/>
        <w:rPr>
          <w:rFonts w:ascii="Times New Roman" w:hAnsi="Times New Roman" w:cs="Times New Roman"/>
          <w:b/>
          <w:iCs/>
          <w:color w:val="000000" w:themeColor="text1"/>
        </w:rPr>
      </w:pPr>
    </w:p>
    <w:p w14:paraId="06007B7B" w14:textId="77777777" w:rsidR="009535BF" w:rsidRDefault="009535BF" w:rsidP="00F1043F">
      <w:pPr>
        <w:spacing w:after="0" w:line="360" w:lineRule="auto"/>
        <w:ind w:right="-42"/>
        <w:jc w:val="center"/>
        <w:rPr>
          <w:rFonts w:ascii="Times New Roman" w:hAnsi="Times New Roman" w:cs="Times New Roman"/>
          <w:b/>
          <w:iCs/>
          <w:color w:val="000000" w:themeColor="text1"/>
        </w:rPr>
      </w:pPr>
    </w:p>
    <w:p w14:paraId="61F93649" w14:textId="004584B3" w:rsidR="00F1043F" w:rsidRDefault="00F1043F" w:rsidP="00F1043F">
      <w:pPr>
        <w:spacing w:after="0" w:line="360" w:lineRule="auto"/>
        <w:ind w:right="-42"/>
        <w:jc w:val="center"/>
        <w:rPr>
          <w:rFonts w:ascii="Times New Roman" w:hAnsi="Times New Roman" w:cs="Times New Roman"/>
          <w:b/>
          <w:iCs/>
          <w:color w:val="000000" w:themeColor="text1"/>
        </w:rPr>
      </w:pPr>
      <w:r>
        <w:rPr>
          <w:rFonts w:ascii="Times New Roman" w:hAnsi="Times New Roman" w:cs="Times New Roman"/>
          <w:b/>
          <w:iCs/>
          <w:color w:val="000000" w:themeColor="text1"/>
        </w:rPr>
        <w:lastRenderedPageBreak/>
        <w:t>BAB 1</w:t>
      </w:r>
    </w:p>
    <w:p w14:paraId="167FCD63" w14:textId="5036D0E8" w:rsidR="00F1043F" w:rsidRPr="00F1043F" w:rsidRDefault="00F1043F" w:rsidP="00F1043F">
      <w:pPr>
        <w:spacing w:after="0" w:line="360" w:lineRule="auto"/>
        <w:ind w:right="-42"/>
        <w:jc w:val="center"/>
        <w:rPr>
          <w:rFonts w:ascii="Times New Roman" w:hAnsi="Times New Roman" w:cs="Times New Roman"/>
          <w:b/>
          <w:iCs/>
          <w:color w:val="000000" w:themeColor="text1"/>
        </w:rPr>
      </w:pPr>
      <w:r w:rsidRPr="00F1043F">
        <w:rPr>
          <w:rFonts w:ascii="Times New Roman" w:hAnsi="Times New Roman" w:cs="Times New Roman"/>
          <w:b/>
          <w:iCs/>
          <w:color w:val="000000" w:themeColor="text1"/>
        </w:rPr>
        <w:t>PENDAHULUAN</w:t>
      </w:r>
    </w:p>
    <w:p w14:paraId="16742DED" w14:textId="7D4147E1" w:rsidR="00F1043F" w:rsidRPr="00F1043F" w:rsidRDefault="00F1043F" w:rsidP="00F1043F">
      <w:pPr>
        <w:pStyle w:val="ListParagraph"/>
        <w:numPr>
          <w:ilvl w:val="0"/>
          <w:numId w:val="5"/>
        </w:numPr>
        <w:spacing w:after="0" w:line="360" w:lineRule="auto"/>
        <w:ind w:left="426" w:right="-42" w:hanging="426"/>
        <w:jc w:val="both"/>
        <w:rPr>
          <w:rFonts w:ascii="Times New Roman" w:hAnsi="Times New Roman" w:cs="Times New Roman"/>
          <w:b/>
          <w:iCs/>
          <w:color w:val="000000" w:themeColor="text1"/>
        </w:rPr>
      </w:pPr>
      <w:r w:rsidRPr="00F1043F">
        <w:rPr>
          <w:rFonts w:ascii="Times New Roman" w:hAnsi="Times New Roman" w:cs="Times New Roman"/>
          <w:b/>
          <w:iCs/>
          <w:color w:val="000000" w:themeColor="text1"/>
        </w:rPr>
        <w:t>Latar Belakang</w:t>
      </w:r>
    </w:p>
    <w:p w14:paraId="0212923A" w14:textId="186161E2" w:rsidR="00F1043F" w:rsidRPr="00F1043F" w:rsidRDefault="00BF5B7F" w:rsidP="00F1043F">
      <w:pPr>
        <w:spacing w:after="0" w:line="360" w:lineRule="auto"/>
        <w:ind w:left="426" w:right="-42" w:firstLine="708"/>
        <w:jc w:val="both"/>
        <w:rPr>
          <w:rFonts w:ascii="Times New Roman" w:hAnsi="Times New Roman" w:cs="Times New Roman"/>
          <w:bCs/>
          <w:iCs/>
          <w:color w:val="000000" w:themeColor="text1"/>
        </w:rPr>
      </w:pPr>
      <w:r>
        <w:rPr>
          <w:rFonts w:ascii="Times New Roman" w:hAnsi="Times New Roman" w:cs="Times New Roman"/>
          <w:bCs/>
          <w:iCs/>
          <w:color w:val="000000" w:themeColor="text1"/>
        </w:rPr>
        <w:t xml:space="preserve">Roadmap pengabdian kepada masyarakat </w:t>
      </w:r>
      <w:r w:rsidR="00F1043F" w:rsidRPr="00F1043F">
        <w:rPr>
          <w:rFonts w:ascii="Times New Roman" w:hAnsi="Times New Roman" w:cs="Times New Roman"/>
          <w:bCs/>
          <w:iCs/>
          <w:color w:val="000000" w:themeColor="text1"/>
        </w:rPr>
        <w:t xml:space="preserve"> merupakan salah satu unsur Tridharma Perguruan Tinggi yang ditetapkan oleh Lembaga </w:t>
      </w:r>
      <w:r w:rsidR="007E0AA0">
        <w:rPr>
          <w:rFonts w:ascii="Times New Roman" w:hAnsi="Times New Roman" w:cs="Times New Roman"/>
          <w:bCs/>
          <w:iCs/>
          <w:color w:val="000000" w:themeColor="text1"/>
        </w:rPr>
        <w:t xml:space="preserve">Penelitian </w:t>
      </w:r>
      <w:r w:rsidR="00F1043F" w:rsidRPr="00F1043F">
        <w:rPr>
          <w:rFonts w:ascii="Times New Roman" w:hAnsi="Times New Roman" w:cs="Times New Roman"/>
          <w:bCs/>
          <w:iCs/>
          <w:color w:val="000000" w:themeColor="text1"/>
        </w:rPr>
        <w:t xml:space="preserve">(LPPM) </w:t>
      </w:r>
      <w:r w:rsidR="0041065E">
        <w:rPr>
          <w:rFonts w:ascii="Times New Roman" w:hAnsi="Times New Roman" w:cs="Times New Roman"/>
          <w:bCs/>
          <w:iCs/>
          <w:color w:val="000000" w:themeColor="text1"/>
        </w:rPr>
        <w:t>STIKES Majapahit</w:t>
      </w:r>
      <w:r w:rsidR="00F1043F" w:rsidRPr="00F1043F">
        <w:rPr>
          <w:rFonts w:ascii="Times New Roman" w:hAnsi="Times New Roman" w:cs="Times New Roman"/>
          <w:bCs/>
          <w:iCs/>
          <w:color w:val="000000" w:themeColor="text1"/>
        </w:rPr>
        <w:t>. Roadmap dijadikan payung dalam pengelolaan penelitian dan pengabdian kepadamasyarakat serta sebagai upaya untuk melibatkan seluruh peminatan keilmuan yang ada diprogram studi.</w:t>
      </w:r>
    </w:p>
    <w:p w14:paraId="1D8071BC" w14:textId="4F2118DB" w:rsidR="00F1043F" w:rsidRPr="00F1043F" w:rsidRDefault="0041065E" w:rsidP="00F1043F">
      <w:pPr>
        <w:spacing w:after="0" w:line="360" w:lineRule="auto"/>
        <w:ind w:left="426" w:right="-42" w:firstLine="708"/>
        <w:jc w:val="both"/>
        <w:rPr>
          <w:rFonts w:ascii="Times New Roman" w:hAnsi="Times New Roman" w:cs="Times New Roman"/>
          <w:bCs/>
          <w:iCs/>
          <w:color w:val="000000" w:themeColor="text1"/>
        </w:rPr>
      </w:pPr>
      <w:r>
        <w:rPr>
          <w:rFonts w:ascii="Times New Roman" w:hAnsi="Times New Roman" w:cs="Times New Roman"/>
          <w:bCs/>
          <w:iCs/>
          <w:color w:val="000000" w:themeColor="text1"/>
        </w:rPr>
        <w:t>STIKES Majapahit</w:t>
      </w:r>
      <w:r w:rsidR="00F1043F" w:rsidRPr="00F1043F">
        <w:rPr>
          <w:rFonts w:ascii="Times New Roman" w:hAnsi="Times New Roman" w:cs="Times New Roman"/>
          <w:bCs/>
          <w:iCs/>
          <w:color w:val="000000" w:themeColor="text1"/>
        </w:rPr>
        <w:t xml:space="preserve"> perlu adanya penyusunan </w:t>
      </w:r>
      <w:r w:rsidR="00BF5B7F">
        <w:rPr>
          <w:rFonts w:ascii="Times New Roman" w:hAnsi="Times New Roman" w:cs="Times New Roman"/>
          <w:bCs/>
          <w:iCs/>
          <w:color w:val="000000" w:themeColor="text1"/>
        </w:rPr>
        <w:t xml:space="preserve">Roadmap pengabdian kepada masyarakat </w:t>
      </w:r>
      <w:r w:rsidR="00F1043F" w:rsidRPr="00F1043F">
        <w:rPr>
          <w:rFonts w:ascii="Times New Roman" w:hAnsi="Times New Roman" w:cs="Times New Roman"/>
          <w:bCs/>
          <w:iCs/>
          <w:color w:val="000000" w:themeColor="text1"/>
        </w:rPr>
        <w:t xml:space="preserve"> yang bertujuan untuk menyelesaian masalah yang ada dimasyarakat serta memiliki unsur penting dalam pengembangan hasil-hasil penelitian yang terinegrasi dalam pendidikan.</w:t>
      </w:r>
    </w:p>
    <w:p w14:paraId="6397ED09" w14:textId="144DE517" w:rsidR="00F1043F" w:rsidRPr="00F1043F" w:rsidRDefault="007E0AA0" w:rsidP="00F1043F">
      <w:pPr>
        <w:spacing w:after="0" w:line="360" w:lineRule="auto"/>
        <w:ind w:left="426" w:right="-42" w:firstLine="708"/>
        <w:jc w:val="both"/>
        <w:rPr>
          <w:rFonts w:ascii="Times New Roman" w:hAnsi="Times New Roman" w:cs="Times New Roman"/>
          <w:bCs/>
          <w:iCs/>
          <w:color w:val="000000" w:themeColor="text1"/>
        </w:rPr>
      </w:pPr>
      <w:r>
        <w:rPr>
          <w:rFonts w:ascii="Times New Roman" w:hAnsi="Times New Roman" w:cs="Times New Roman"/>
          <w:bCs/>
          <w:iCs/>
          <w:color w:val="000000" w:themeColor="text1"/>
        </w:rPr>
        <w:t xml:space="preserve">Penelitian </w:t>
      </w:r>
      <w:r w:rsidR="00F1043F" w:rsidRPr="00F1043F">
        <w:rPr>
          <w:rFonts w:ascii="Times New Roman" w:hAnsi="Times New Roman" w:cs="Times New Roman"/>
          <w:bCs/>
          <w:iCs/>
          <w:color w:val="000000" w:themeColor="text1"/>
        </w:rPr>
        <w:t xml:space="preserve">diselaraskan dengan riset jangka panjang dengan arah pembangunan kesehatan terutama kesehatan Ibu dan Anak. Roadmap ini merupakan acuan </w:t>
      </w:r>
      <w:r>
        <w:rPr>
          <w:rFonts w:ascii="Times New Roman" w:hAnsi="Times New Roman" w:cs="Times New Roman"/>
          <w:bCs/>
          <w:iCs/>
          <w:color w:val="000000" w:themeColor="text1"/>
        </w:rPr>
        <w:t xml:space="preserve">Penelitian </w:t>
      </w:r>
      <w:r w:rsidR="00F1043F" w:rsidRPr="00F1043F">
        <w:rPr>
          <w:rFonts w:ascii="Times New Roman" w:hAnsi="Times New Roman" w:cs="Times New Roman"/>
          <w:bCs/>
          <w:iCs/>
          <w:color w:val="000000" w:themeColor="text1"/>
        </w:rPr>
        <w:t>untuk dosen program studi kebidanan program sarjana dan program studi pendidikan profesi bidan dalam upaya pengembangan penelitian dibidang Kebidanan sesuai dengan visi program studi.</w:t>
      </w:r>
    </w:p>
    <w:p w14:paraId="3D0E8D49" w14:textId="257127A7" w:rsidR="00F1043F" w:rsidRPr="00F1043F" w:rsidRDefault="00F1043F" w:rsidP="00F1043F">
      <w:pPr>
        <w:spacing w:after="0" w:line="360" w:lineRule="auto"/>
        <w:ind w:left="426" w:right="-42" w:firstLine="708"/>
        <w:jc w:val="both"/>
        <w:rPr>
          <w:rFonts w:ascii="Times New Roman" w:hAnsi="Times New Roman" w:cs="Times New Roman"/>
          <w:bCs/>
          <w:iCs/>
          <w:color w:val="000000" w:themeColor="text1"/>
        </w:rPr>
      </w:pPr>
      <w:r w:rsidRPr="00F1043F">
        <w:rPr>
          <w:rFonts w:ascii="Times New Roman" w:hAnsi="Times New Roman" w:cs="Times New Roman"/>
          <w:bCs/>
          <w:iCs/>
          <w:color w:val="000000" w:themeColor="text1"/>
        </w:rPr>
        <w:t xml:space="preserve">Sebagai tenaga pendidik yang profesional dosen mempunyai tugas mentrasformasikan, mengembangkan dan menyebarluaskan Ilmu Pengetahuan dan teknologi melalui Tridharma Perguruan Tinggi. Dosen dituntut untuk menghasilkan karya inovatif dibidang ilmu yang menjadi tanggung jawabnya serta menghasilkan karya-karya yang inovatif dalam kegiatan penelitian dan pengabdian kepada masyarakat. Hasil dari kegiatan </w:t>
      </w:r>
      <w:r w:rsidR="007E0AA0">
        <w:rPr>
          <w:rFonts w:ascii="Times New Roman" w:hAnsi="Times New Roman" w:cs="Times New Roman"/>
          <w:bCs/>
          <w:iCs/>
          <w:color w:val="000000" w:themeColor="text1"/>
        </w:rPr>
        <w:t xml:space="preserve">penelitian </w:t>
      </w:r>
      <w:r w:rsidRPr="00F1043F">
        <w:rPr>
          <w:rFonts w:ascii="Times New Roman" w:hAnsi="Times New Roman" w:cs="Times New Roman"/>
          <w:bCs/>
          <w:iCs/>
          <w:color w:val="000000" w:themeColor="text1"/>
        </w:rPr>
        <w:t>harus terintegrasi pada mata kuliah sebagai pengembangan keilmuan kebidanan.</w:t>
      </w:r>
    </w:p>
    <w:p w14:paraId="724F108B" w14:textId="3B39012C" w:rsidR="00F1043F" w:rsidRPr="00F1043F" w:rsidRDefault="00F1043F" w:rsidP="00F1043F">
      <w:pPr>
        <w:spacing w:after="0" w:line="360" w:lineRule="auto"/>
        <w:ind w:left="426" w:right="-42" w:firstLine="708"/>
        <w:jc w:val="both"/>
        <w:rPr>
          <w:rFonts w:ascii="Times New Roman" w:hAnsi="Times New Roman" w:cs="Times New Roman"/>
          <w:bCs/>
          <w:iCs/>
          <w:color w:val="000000" w:themeColor="text1"/>
        </w:rPr>
      </w:pPr>
      <w:r w:rsidRPr="00F1043F">
        <w:rPr>
          <w:rFonts w:ascii="Times New Roman" w:hAnsi="Times New Roman" w:cs="Times New Roman"/>
          <w:bCs/>
          <w:iCs/>
          <w:color w:val="000000" w:themeColor="text1"/>
        </w:rPr>
        <w:t xml:space="preserve">Dalam pencapaian visi dan misi </w:t>
      </w:r>
      <w:r w:rsidR="0041065E">
        <w:rPr>
          <w:rFonts w:ascii="Times New Roman" w:hAnsi="Times New Roman" w:cs="Times New Roman"/>
          <w:bCs/>
          <w:iCs/>
          <w:color w:val="000000" w:themeColor="text1"/>
        </w:rPr>
        <w:t xml:space="preserve">STIKES Majapahit </w:t>
      </w:r>
      <w:r w:rsidRPr="00F1043F">
        <w:rPr>
          <w:rFonts w:ascii="Times New Roman" w:hAnsi="Times New Roman" w:cs="Times New Roman"/>
          <w:bCs/>
          <w:iCs/>
          <w:color w:val="000000" w:themeColor="text1"/>
        </w:rPr>
        <w:t xml:space="preserve">maka disusunlah </w:t>
      </w:r>
      <w:r w:rsidR="00BF5B7F">
        <w:rPr>
          <w:rFonts w:ascii="Times New Roman" w:hAnsi="Times New Roman" w:cs="Times New Roman"/>
          <w:bCs/>
          <w:iCs/>
          <w:color w:val="000000" w:themeColor="text1"/>
        </w:rPr>
        <w:t xml:space="preserve">Roadmap pengabdian kepada masyarakat </w:t>
      </w:r>
      <w:r w:rsidRPr="00F1043F">
        <w:rPr>
          <w:rFonts w:ascii="Times New Roman" w:hAnsi="Times New Roman" w:cs="Times New Roman"/>
          <w:bCs/>
          <w:iCs/>
          <w:color w:val="000000" w:themeColor="text1"/>
        </w:rPr>
        <w:t xml:space="preserve"> guna menyusun rencana-rencana penelitian prodi sarjana dan pendidikan profesi bidan sesuai dengan Renstra LPPM dan Prodi. Penyusunan roadmap dalam penelitian dan pengabdian didasarkan pada analisis kebutuhan masyarakat dan disesuaikan dengan visi dan misi program studi kebidanan program sarjana dan pendidikan profesi bidan.</w:t>
      </w:r>
    </w:p>
    <w:p w14:paraId="5E3A9B55" w14:textId="1F0D542D" w:rsidR="00F1043F" w:rsidRDefault="00F1043F" w:rsidP="00F1043F">
      <w:pPr>
        <w:spacing w:after="0" w:line="360" w:lineRule="auto"/>
        <w:ind w:left="426" w:right="-42" w:firstLine="708"/>
        <w:jc w:val="both"/>
        <w:rPr>
          <w:rFonts w:ascii="Times New Roman" w:hAnsi="Times New Roman" w:cs="Times New Roman"/>
          <w:bCs/>
          <w:iCs/>
          <w:color w:val="000000" w:themeColor="text1"/>
        </w:rPr>
      </w:pPr>
      <w:r w:rsidRPr="00F1043F">
        <w:rPr>
          <w:rFonts w:ascii="Times New Roman" w:hAnsi="Times New Roman" w:cs="Times New Roman"/>
          <w:bCs/>
          <w:iCs/>
          <w:color w:val="000000" w:themeColor="text1"/>
        </w:rPr>
        <w:t xml:space="preserve">Unggulan dari prodi sarjana dan pendidikan profesi bidan adalah </w:t>
      </w:r>
      <w:r w:rsidR="009535BF" w:rsidRPr="009535BF">
        <w:rPr>
          <w:rFonts w:ascii="Times New Roman" w:hAnsi="Times New Roman" w:cs="Times New Roman"/>
          <w:bCs/>
          <w:iCs/>
          <w:color w:val="000000" w:themeColor="text1"/>
        </w:rPr>
        <w:t>Mom and Baby Care</w:t>
      </w:r>
      <w:r w:rsidRPr="00F1043F">
        <w:rPr>
          <w:rFonts w:ascii="Times New Roman" w:hAnsi="Times New Roman" w:cs="Times New Roman"/>
          <w:bCs/>
          <w:iCs/>
          <w:color w:val="000000" w:themeColor="text1"/>
        </w:rPr>
        <w:t xml:space="preserve">. Sesuai unggulan tersebut perlu dilakukannnya </w:t>
      </w:r>
      <w:r w:rsidR="007E0AA0">
        <w:rPr>
          <w:rFonts w:ascii="Times New Roman" w:hAnsi="Times New Roman" w:cs="Times New Roman"/>
          <w:bCs/>
          <w:iCs/>
          <w:color w:val="000000" w:themeColor="text1"/>
        </w:rPr>
        <w:t xml:space="preserve">penelitian </w:t>
      </w:r>
      <w:r w:rsidRPr="00F1043F">
        <w:rPr>
          <w:rFonts w:ascii="Times New Roman" w:hAnsi="Times New Roman" w:cs="Times New Roman"/>
          <w:bCs/>
          <w:iCs/>
          <w:color w:val="000000" w:themeColor="text1"/>
        </w:rPr>
        <w:t xml:space="preserve">sebagai pengembangan keilmuan sehingga dapat memberikan layanan kesehatan terutama pelayanan kebidanan yang tidak hanya mengutamakan fisik, namun dari beberapa pendekatan spritual. Dalam </w:t>
      </w:r>
      <w:r w:rsidRPr="00F1043F">
        <w:rPr>
          <w:rFonts w:ascii="Times New Roman" w:hAnsi="Times New Roman" w:cs="Times New Roman"/>
          <w:bCs/>
          <w:iCs/>
          <w:color w:val="000000" w:themeColor="text1"/>
        </w:rPr>
        <w:lastRenderedPageBreak/>
        <w:t>pelayanan kebidanan harus ada keseimbangan penanganan masalah dari segi fisik dan spritual dengan menggunakan kearifan lokal, Indonesia mempunyai potensi dalam terapi holistic care</w:t>
      </w:r>
      <w:r w:rsidR="009535BF">
        <w:rPr>
          <w:rFonts w:ascii="Times New Roman" w:hAnsi="Times New Roman" w:cs="Times New Roman"/>
          <w:bCs/>
          <w:iCs/>
          <w:color w:val="000000" w:themeColor="text1"/>
        </w:rPr>
        <w:t xml:space="preserve"> asuhan kebidanan ibu dan anak.</w:t>
      </w:r>
    </w:p>
    <w:p w14:paraId="7525AAA9" w14:textId="77777777" w:rsidR="00F1043F" w:rsidRPr="00F1043F" w:rsidRDefault="00F1043F" w:rsidP="00F1043F">
      <w:pPr>
        <w:spacing w:after="0" w:line="360" w:lineRule="auto"/>
        <w:ind w:right="-42"/>
        <w:jc w:val="both"/>
        <w:rPr>
          <w:rFonts w:ascii="Times New Roman" w:hAnsi="Times New Roman" w:cs="Times New Roman"/>
          <w:bCs/>
          <w:iCs/>
          <w:color w:val="000000" w:themeColor="text1"/>
        </w:rPr>
      </w:pPr>
    </w:p>
    <w:p w14:paraId="0965E8DE" w14:textId="2FC5DD48" w:rsidR="00F1043F" w:rsidRPr="00F1043F" w:rsidRDefault="00F1043F" w:rsidP="00F1043F">
      <w:pPr>
        <w:pStyle w:val="ListParagraph"/>
        <w:numPr>
          <w:ilvl w:val="0"/>
          <w:numId w:val="5"/>
        </w:numPr>
        <w:spacing w:after="0" w:line="360" w:lineRule="auto"/>
        <w:ind w:left="426" w:right="-42" w:hanging="426"/>
        <w:jc w:val="both"/>
        <w:rPr>
          <w:rFonts w:ascii="Times New Roman" w:hAnsi="Times New Roman" w:cs="Times New Roman"/>
          <w:b/>
          <w:iCs/>
          <w:color w:val="000000" w:themeColor="text1"/>
        </w:rPr>
      </w:pPr>
      <w:r w:rsidRPr="00F1043F">
        <w:rPr>
          <w:rFonts w:ascii="Times New Roman" w:hAnsi="Times New Roman" w:cs="Times New Roman"/>
          <w:b/>
          <w:iCs/>
          <w:color w:val="000000" w:themeColor="text1"/>
        </w:rPr>
        <w:t>Kebijakan</w:t>
      </w:r>
    </w:p>
    <w:p w14:paraId="25A35016" w14:textId="3D7403AA" w:rsidR="00F1043F" w:rsidRPr="00F1043F" w:rsidRDefault="00F1043F" w:rsidP="00F1043F">
      <w:pPr>
        <w:spacing w:after="0" w:line="360" w:lineRule="auto"/>
        <w:ind w:left="426" w:right="-42" w:firstLine="708"/>
        <w:jc w:val="both"/>
        <w:rPr>
          <w:rFonts w:ascii="Times New Roman" w:hAnsi="Times New Roman" w:cs="Times New Roman"/>
          <w:bCs/>
          <w:iCs/>
          <w:color w:val="000000" w:themeColor="text1"/>
        </w:rPr>
      </w:pPr>
      <w:r w:rsidRPr="00F1043F">
        <w:rPr>
          <w:rFonts w:ascii="Times New Roman" w:hAnsi="Times New Roman" w:cs="Times New Roman"/>
          <w:bCs/>
          <w:iCs/>
          <w:color w:val="000000" w:themeColor="text1"/>
        </w:rPr>
        <w:t xml:space="preserve">Kebijakan dalam </w:t>
      </w:r>
      <w:r w:rsidR="007E0AA0">
        <w:rPr>
          <w:rFonts w:ascii="Times New Roman" w:hAnsi="Times New Roman" w:cs="Times New Roman"/>
          <w:bCs/>
          <w:iCs/>
          <w:color w:val="000000" w:themeColor="text1"/>
        </w:rPr>
        <w:t xml:space="preserve">penelitian </w:t>
      </w:r>
      <w:r w:rsidRPr="00F1043F">
        <w:rPr>
          <w:rFonts w:ascii="Times New Roman" w:hAnsi="Times New Roman" w:cs="Times New Roman"/>
          <w:bCs/>
          <w:iCs/>
          <w:color w:val="000000" w:themeColor="text1"/>
        </w:rPr>
        <w:t xml:space="preserve">dalam perencaan, pelaksanaan dan pelaporan penelitian dan pengabdian tercamtum dalam keputusan Direktur. Adapun kebijakan dalam dalam perencanaan, pelaksanaan dan pelaporan pengabdian pengabdian kepada masyatakat di </w:t>
      </w:r>
      <w:r w:rsidR="0041065E">
        <w:rPr>
          <w:rFonts w:ascii="Times New Roman" w:hAnsi="Times New Roman" w:cs="Times New Roman"/>
          <w:bCs/>
          <w:iCs/>
          <w:color w:val="000000" w:themeColor="text1"/>
        </w:rPr>
        <w:t xml:space="preserve">STIKES Majapahit </w:t>
      </w:r>
      <w:r w:rsidRPr="00F1043F">
        <w:rPr>
          <w:rFonts w:ascii="Times New Roman" w:hAnsi="Times New Roman" w:cs="Times New Roman"/>
          <w:bCs/>
          <w:iCs/>
          <w:color w:val="000000" w:themeColor="text1"/>
        </w:rPr>
        <w:t>tercamtum pada :</w:t>
      </w:r>
    </w:p>
    <w:p w14:paraId="054421C1" w14:textId="5412B553" w:rsidR="00F1043F" w:rsidRPr="00F1043F" w:rsidRDefault="00F1043F" w:rsidP="00F1043F">
      <w:pPr>
        <w:spacing w:after="0" w:line="360" w:lineRule="auto"/>
        <w:ind w:left="851" w:right="-42" w:hanging="425"/>
        <w:jc w:val="both"/>
        <w:rPr>
          <w:rFonts w:ascii="Times New Roman" w:hAnsi="Times New Roman" w:cs="Times New Roman"/>
          <w:bCs/>
          <w:iCs/>
          <w:color w:val="000000" w:themeColor="text1"/>
        </w:rPr>
      </w:pPr>
      <w:r w:rsidRPr="00F1043F">
        <w:rPr>
          <w:rFonts w:ascii="Times New Roman" w:hAnsi="Times New Roman" w:cs="Times New Roman"/>
          <w:bCs/>
          <w:iCs/>
          <w:color w:val="000000" w:themeColor="text1"/>
        </w:rPr>
        <w:t>1.</w:t>
      </w:r>
      <w:r w:rsidRPr="00F1043F">
        <w:rPr>
          <w:rFonts w:ascii="Times New Roman" w:hAnsi="Times New Roman" w:cs="Times New Roman"/>
          <w:bCs/>
          <w:iCs/>
          <w:color w:val="000000" w:themeColor="text1"/>
        </w:rPr>
        <w:tab/>
        <w:t xml:space="preserve">Rencana Strategis </w:t>
      </w:r>
      <w:r>
        <w:rPr>
          <w:rFonts w:ascii="Times New Roman" w:hAnsi="Times New Roman" w:cs="Times New Roman"/>
          <w:bCs/>
          <w:iCs/>
          <w:color w:val="000000" w:themeColor="text1"/>
        </w:rPr>
        <w:t xml:space="preserve">STIKES Majapahit tahun 2017 – 2022 </w:t>
      </w:r>
    </w:p>
    <w:p w14:paraId="0B6B7DB4" w14:textId="33FBD2A5" w:rsidR="00F1043F" w:rsidRDefault="00F1043F" w:rsidP="00F1043F">
      <w:pPr>
        <w:spacing w:after="0" w:line="360" w:lineRule="auto"/>
        <w:ind w:left="851" w:right="-42" w:hanging="425"/>
        <w:jc w:val="both"/>
        <w:rPr>
          <w:rFonts w:ascii="Times New Roman" w:hAnsi="Times New Roman" w:cs="Times New Roman"/>
          <w:bCs/>
          <w:iCs/>
          <w:color w:val="000000" w:themeColor="text1"/>
        </w:rPr>
      </w:pPr>
      <w:r w:rsidRPr="00F1043F">
        <w:rPr>
          <w:rFonts w:ascii="Times New Roman" w:hAnsi="Times New Roman" w:cs="Times New Roman"/>
          <w:bCs/>
          <w:iCs/>
          <w:color w:val="000000" w:themeColor="text1"/>
        </w:rPr>
        <w:t>2.</w:t>
      </w:r>
      <w:r w:rsidRPr="00F1043F">
        <w:rPr>
          <w:rFonts w:ascii="Times New Roman" w:hAnsi="Times New Roman" w:cs="Times New Roman"/>
          <w:bCs/>
          <w:iCs/>
          <w:color w:val="000000" w:themeColor="text1"/>
        </w:rPr>
        <w:tab/>
        <w:t xml:space="preserve">Renstra Lembaga Penelitian dan Pengabdian Masyarakat </w:t>
      </w:r>
      <w:r>
        <w:rPr>
          <w:rFonts w:ascii="Times New Roman" w:hAnsi="Times New Roman" w:cs="Times New Roman"/>
          <w:bCs/>
          <w:iCs/>
          <w:color w:val="000000" w:themeColor="text1"/>
        </w:rPr>
        <w:t>STIKES Majapahit tahun 2017 – 2022</w:t>
      </w:r>
    </w:p>
    <w:p w14:paraId="0CDFDB66" w14:textId="77777777" w:rsidR="00F1043F" w:rsidRPr="00F1043F" w:rsidRDefault="00F1043F" w:rsidP="00F1043F">
      <w:pPr>
        <w:spacing w:after="0" w:line="360" w:lineRule="auto"/>
        <w:ind w:right="-42"/>
        <w:jc w:val="both"/>
        <w:rPr>
          <w:rFonts w:ascii="Times New Roman" w:hAnsi="Times New Roman" w:cs="Times New Roman"/>
          <w:bCs/>
          <w:iCs/>
          <w:color w:val="000000" w:themeColor="text1"/>
        </w:rPr>
      </w:pPr>
    </w:p>
    <w:p w14:paraId="35C22C45" w14:textId="0737FA2C" w:rsidR="00F1043F" w:rsidRPr="00F1043F" w:rsidRDefault="00F1043F" w:rsidP="00F1043F">
      <w:pPr>
        <w:pStyle w:val="ListParagraph"/>
        <w:numPr>
          <w:ilvl w:val="0"/>
          <w:numId w:val="5"/>
        </w:numPr>
        <w:spacing w:after="0" w:line="360" w:lineRule="auto"/>
        <w:ind w:left="426" w:right="-42" w:hanging="426"/>
        <w:jc w:val="both"/>
        <w:rPr>
          <w:rFonts w:ascii="Times New Roman" w:hAnsi="Times New Roman" w:cs="Times New Roman"/>
          <w:bCs/>
          <w:iCs/>
          <w:color w:val="000000" w:themeColor="text1"/>
        </w:rPr>
      </w:pPr>
      <w:r w:rsidRPr="00F1043F">
        <w:rPr>
          <w:rFonts w:ascii="Times New Roman" w:hAnsi="Times New Roman" w:cs="Times New Roman"/>
          <w:b/>
          <w:iCs/>
          <w:color w:val="000000" w:themeColor="text1"/>
        </w:rPr>
        <w:t>Tujuan</w:t>
      </w:r>
    </w:p>
    <w:p w14:paraId="752930A6" w14:textId="29DFF68C" w:rsidR="00F1043F" w:rsidRPr="00F1043F" w:rsidRDefault="00BF5B7F" w:rsidP="00F1043F">
      <w:pPr>
        <w:spacing w:after="0" w:line="360" w:lineRule="auto"/>
        <w:ind w:left="426" w:right="-42" w:firstLine="708"/>
        <w:jc w:val="both"/>
        <w:rPr>
          <w:rFonts w:ascii="Times New Roman" w:hAnsi="Times New Roman" w:cs="Times New Roman"/>
          <w:bCs/>
          <w:iCs/>
          <w:color w:val="000000" w:themeColor="text1"/>
        </w:rPr>
      </w:pPr>
      <w:r>
        <w:rPr>
          <w:rFonts w:ascii="Times New Roman" w:hAnsi="Times New Roman" w:cs="Times New Roman"/>
          <w:bCs/>
          <w:iCs/>
          <w:color w:val="000000" w:themeColor="text1"/>
        </w:rPr>
        <w:t xml:space="preserve">Roadmap pengabdian kepada masyarakat </w:t>
      </w:r>
      <w:r w:rsidR="00F1043F" w:rsidRPr="00F1043F">
        <w:rPr>
          <w:rFonts w:ascii="Times New Roman" w:hAnsi="Times New Roman" w:cs="Times New Roman"/>
          <w:bCs/>
          <w:iCs/>
          <w:color w:val="000000" w:themeColor="text1"/>
        </w:rPr>
        <w:t xml:space="preserve"> </w:t>
      </w:r>
      <w:r w:rsidR="0041065E">
        <w:rPr>
          <w:rFonts w:ascii="Times New Roman" w:hAnsi="Times New Roman" w:cs="Times New Roman"/>
          <w:bCs/>
          <w:iCs/>
          <w:color w:val="000000" w:themeColor="text1"/>
        </w:rPr>
        <w:t xml:space="preserve">STIKES Majapahit </w:t>
      </w:r>
      <w:r w:rsidR="00F1043F" w:rsidRPr="00F1043F">
        <w:rPr>
          <w:rFonts w:ascii="Times New Roman" w:hAnsi="Times New Roman" w:cs="Times New Roman"/>
          <w:bCs/>
          <w:iCs/>
          <w:color w:val="000000" w:themeColor="text1"/>
        </w:rPr>
        <w:t xml:space="preserve">memiliki tujuan untuk meningkatkan kualitas dan kuantitas dalam kegiatan </w:t>
      </w:r>
      <w:r w:rsidR="007E0AA0">
        <w:rPr>
          <w:rFonts w:ascii="Times New Roman" w:hAnsi="Times New Roman" w:cs="Times New Roman"/>
          <w:bCs/>
          <w:iCs/>
          <w:color w:val="000000" w:themeColor="text1"/>
        </w:rPr>
        <w:t xml:space="preserve">penelitian </w:t>
      </w:r>
      <w:r w:rsidR="00F1043F" w:rsidRPr="00F1043F">
        <w:rPr>
          <w:rFonts w:ascii="Times New Roman" w:hAnsi="Times New Roman" w:cs="Times New Roman"/>
          <w:bCs/>
          <w:iCs/>
          <w:color w:val="000000" w:themeColor="text1"/>
        </w:rPr>
        <w:t>yang merupakan bagian dari tridharma perguruan tinggi. Dengan adanya roadmap ini</w:t>
      </w:r>
      <w:r w:rsidR="007C77E8">
        <w:rPr>
          <w:rFonts w:ascii="Times New Roman" w:hAnsi="Times New Roman" w:cs="Times New Roman"/>
          <w:bCs/>
          <w:iCs/>
          <w:color w:val="000000" w:themeColor="text1"/>
        </w:rPr>
        <w:t xml:space="preserve"> </w:t>
      </w:r>
      <w:r w:rsidR="00F1043F" w:rsidRPr="00F1043F">
        <w:rPr>
          <w:rFonts w:ascii="Times New Roman" w:hAnsi="Times New Roman" w:cs="Times New Roman"/>
          <w:bCs/>
          <w:iCs/>
          <w:color w:val="000000" w:themeColor="text1"/>
        </w:rPr>
        <w:t xml:space="preserve">menjadi arahan terhadap </w:t>
      </w:r>
      <w:r w:rsidR="007E0AA0">
        <w:rPr>
          <w:rFonts w:ascii="Times New Roman" w:hAnsi="Times New Roman" w:cs="Times New Roman"/>
          <w:bCs/>
          <w:iCs/>
          <w:color w:val="000000" w:themeColor="text1"/>
        </w:rPr>
        <w:t xml:space="preserve">penelitian </w:t>
      </w:r>
      <w:r w:rsidR="00F1043F" w:rsidRPr="00F1043F">
        <w:rPr>
          <w:rFonts w:ascii="Times New Roman" w:hAnsi="Times New Roman" w:cs="Times New Roman"/>
          <w:bCs/>
          <w:iCs/>
          <w:color w:val="000000" w:themeColor="text1"/>
        </w:rPr>
        <w:t>bagi dosen dan melibatkan mahasiswa sehingga terciptanya relevansi dan kesinambungan pada jangka waktu sesuai dengan Restra.</w:t>
      </w:r>
    </w:p>
    <w:p w14:paraId="483C4B7D" w14:textId="77777777" w:rsidR="00F1043F" w:rsidRPr="00F1043F" w:rsidRDefault="00F1043F" w:rsidP="007C77E8">
      <w:pPr>
        <w:spacing w:after="0" w:line="360" w:lineRule="auto"/>
        <w:ind w:left="426" w:right="-42" w:firstLine="708"/>
        <w:jc w:val="both"/>
        <w:rPr>
          <w:rFonts w:ascii="Times New Roman" w:hAnsi="Times New Roman" w:cs="Times New Roman"/>
          <w:bCs/>
          <w:iCs/>
          <w:color w:val="000000" w:themeColor="text1"/>
        </w:rPr>
      </w:pPr>
      <w:r w:rsidRPr="00F1043F">
        <w:rPr>
          <w:rFonts w:ascii="Times New Roman" w:hAnsi="Times New Roman" w:cs="Times New Roman"/>
          <w:bCs/>
          <w:iCs/>
          <w:color w:val="000000" w:themeColor="text1"/>
        </w:rPr>
        <w:t>Tujuan penyusunan Roadmap adalah :</w:t>
      </w:r>
    </w:p>
    <w:p w14:paraId="4C28C590" w14:textId="4B9F5DE3" w:rsidR="00F1043F" w:rsidRPr="007C77E8" w:rsidRDefault="00F1043F" w:rsidP="007C77E8">
      <w:pPr>
        <w:pStyle w:val="ListParagraph"/>
        <w:numPr>
          <w:ilvl w:val="0"/>
          <w:numId w:val="7"/>
        </w:numPr>
        <w:spacing w:after="0" w:line="360" w:lineRule="auto"/>
        <w:ind w:left="851" w:right="-42" w:hanging="425"/>
        <w:jc w:val="both"/>
        <w:rPr>
          <w:rFonts w:ascii="Times New Roman" w:hAnsi="Times New Roman" w:cs="Times New Roman"/>
          <w:bCs/>
          <w:iCs/>
          <w:color w:val="000000" w:themeColor="text1"/>
        </w:rPr>
      </w:pPr>
      <w:r w:rsidRPr="007C77E8">
        <w:rPr>
          <w:rFonts w:ascii="Times New Roman" w:hAnsi="Times New Roman" w:cs="Times New Roman"/>
          <w:bCs/>
          <w:iCs/>
          <w:color w:val="000000" w:themeColor="text1"/>
        </w:rPr>
        <w:t xml:space="preserve">Mengarahkan dosen dalam kegiatan </w:t>
      </w:r>
      <w:r w:rsidR="007E0AA0">
        <w:rPr>
          <w:rFonts w:ascii="Times New Roman" w:hAnsi="Times New Roman" w:cs="Times New Roman"/>
          <w:bCs/>
          <w:iCs/>
          <w:color w:val="000000" w:themeColor="text1"/>
        </w:rPr>
        <w:t xml:space="preserve">penelitian </w:t>
      </w:r>
      <w:r w:rsidRPr="007C77E8">
        <w:rPr>
          <w:rFonts w:ascii="Times New Roman" w:hAnsi="Times New Roman" w:cs="Times New Roman"/>
          <w:bCs/>
          <w:iCs/>
          <w:color w:val="000000" w:themeColor="text1"/>
        </w:rPr>
        <w:t xml:space="preserve">agar sesuai dengan tema yang mengacu pada visi dan misi </w:t>
      </w:r>
    </w:p>
    <w:p w14:paraId="53300645" w14:textId="1E22988F" w:rsidR="00F1043F" w:rsidRPr="007C77E8" w:rsidRDefault="00F1043F" w:rsidP="007C77E8">
      <w:pPr>
        <w:pStyle w:val="ListParagraph"/>
        <w:numPr>
          <w:ilvl w:val="0"/>
          <w:numId w:val="7"/>
        </w:numPr>
        <w:spacing w:after="0" w:line="360" w:lineRule="auto"/>
        <w:ind w:left="851" w:right="-42" w:hanging="425"/>
        <w:jc w:val="both"/>
        <w:rPr>
          <w:rFonts w:ascii="Times New Roman" w:hAnsi="Times New Roman" w:cs="Times New Roman"/>
          <w:bCs/>
          <w:iCs/>
          <w:color w:val="000000" w:themeColor="text1"/>
        </w:rPr>
      </w:pPr>
      <w:r w:rsidRPr="007C77E8">
        <w:rPr>
          <w:rFonts w:ascii="Times New Roman" w:hAnsi="Times New Roman" w:cs="Times New Roman"/>
          <w:bCs/>
          <w:iCs/>
          <w:color w:val="000000" w:themeColor="text1"/>
        </w:rPr>
        <w:t>Mengarahkan indikator dalam pencapaian hasil luaran penelitian yang berkualitas dan mempunyai dampak nyata di masyarakat.</w:t>
      </w:r>
    </w:p>
    <w:p w14:paraId="746D608D" w14:textId="30437B25" w:rsidR="00F1043F" w:rsidRPr="007C77E8" w:rsidRDefault="00F1043F" w:rsidP="007C77E8">
      <w:pPr>
        <w:pStyle w:val="ListParagraph"/>
        <w:numPr>
          <w:ilvl w:val="0"/>
          <w:numId w:val="7"/>
        </w:numPr>
        <w:spacing w:after="0" w:line="360" w:lineRule="auto"/>
        <w:ind w:left="851" w:right="-42" w:hanging="425"/>
        <w:jc w:val="both"/>
        <w:rPr>
          <w:rFonts w:ascii="Times New Roman" w:hAnsi="Times New Roman" w:cs="Times New Roman"/>
          <w:bCs/>
          <w:iCs/>
          <w:color w:val="000000" w:themeColor="text1"/>
        </w:rPr>
      </w:pPr>
      <w:r w:rsidRPr="007C77E8">
        <w:rPr>
          <w:rFonts w:ascii="Times New Roman" w:hAnsi="Times New Roman" w:cs="Times New Roman"/>
          <w:bCs/>
          <w:iCs/>
          <w:color w:val="000000" w:themeColor="text1"/>
        </w:rPr>
        <w:t>Mencapai penelitian sesuai dengan standar nasional pendidikan perguruan tinggi.</w:t>
      </w:r>
    </w:p>
    <w:p w14:paraId="4FEA72A0" w14:textId="6933C314" w:rsidR="00F1043F" w:rsidRPr="007C77E8" w:rsidRDefault="00F1043F" w:rsidP="00F1043F">
      <w:pPr>
        <w:pStyle w:val="ListParagraph"/>
        <w:numPr>
          <w:ilvl w:val="0"/>
          <w:numId w:val="7"/>
        </w:numPr>
        <w:spacing w:after="0" w:line="360" w:lineRule="auto"/>
        <w:ind w:left="851" w:right="-42" w:hanging="425"/>
        <w:jc w:val="both"/>
        <w:rPr>
          <w:rFonts w:ascii="Times New Roman" w:hAnsi="Times New Roman" w:cs="Times New Roman"/>
          <w:bCs/>
          <w:iCs/>
          <w:color w:val="000000" w:themeColor="text1"/>
        </w:rPr>
      </w:pPr>
      <w:r w:rsidRPr="007C77E8">
        <w:rPr>
          <w:rFonts w:ascii="Times New Roman" w:hAnsi="Times New Roman" w:cs="Times New Roman"/>
          <w:bCs/>
          <w:iCs/>
          <w:color w:val="000000" w:themeColor="text1"/>
        </w:rPr>
        <w:t>Menjadi acuan dalam penelitian yang baik yaitu dapat mengatasi masalah kesehatan ibu dan anak dengan pendekatan holistic care</w:t>
      </w:r>
      <w:r w:rsidR="007C77E8">
        <w:rPr>
          <w:rFonts w:ascii="Times New Roman" w:hAnsi="Times New Roman" w:cs="Times New Roman"/>
          <w:bCs/>
          <w:iCs/>
          <w:color w:val="000000" w:themeColor="text1"/>
        </w:rPr>
        <w:t xml:space="preserve"> / </w:t>
      </w:r>
      <w:r w:rsidR="007C77E8" w:rsidRPr="009535BF">
        <w:rPr>
          <w:rFonts w:ascii="Times New Roman" w:hAnsi="Times New Roman" w:cs="Times New Roman"/>
          <w:bCs/>
          <w:iCs/>
          <w:color w:val="000000" w:themeColor="text1"/>
        </w:rPr>
        <w:t>Mom and Baby Care</w:t>
      </w:r>
      <w:r w:rsidRPr="007C77E8">
        <w:rPr>
          <w:rFonts w:ascii="Times New Roman" w:hAnsi="Times New Roman" w:cs="Times New Roman"/>
          <w:bCs/>
          <w:iCs/>
          <w:color w:val="000000" w:themeColor="text1"/>
        </w:rPr>
        <w:t>.</w:t>
      </w:r>
    </w:p>
    <w:p w14:paraId="703C3A97" w14:textId="77777777" w:rsidR="00F1043F" w:rsidRPr="00F1043F" w:rsidRDefault="00F1043F" w:rsidP="00F1043F">
      <w:pPr>
        <w:spacing w:after="0" w:line="360" w:lineRule="auto"/>
        <w:ind w:right="-42"/>
        <w:jc w:val="both"/>
        <w:rPr>
          <w:rFonts w:ascii="Times New Roman" w:hAnsi="Times New Roman" w:cs="Times New Roman"/>
          <w:bCs/>
          <w:iCs/>
          <w:color w:val="000000" w:themeColor="text1"/>
        </w:rPr>
      </w:pPr>
    </w:p>
    <w:p w14:paraId="51A0A439" w14:textId="63F4C04D" w:rsidR="00F1043F" w:rsidRPr="007C77E8" w:rsidRDefault="00F1043F" w:rsidP="007C77E8">
      <w:pPr>
        <w:pStyle w:val="ListParagraph"/>
        <w:numPr>
          <w:ilvl w:val="0"/>
          <w:numId w:val="5"/>
        </w:numPr>
        <w:spacing w:after="0" w:line="360" w:lineRule="auto"/>
        <w:ind w:left="426" w:right="-42" w:hanging="426"/>
        <w:jc w:val="both"/>
        <w:rPr>
          <w:rFonts w:ascii="Times New Roman" w:hAnsi="Times New Roman" w:cs="Times New Roman"/>
          <w:b/>
          <w:iCs/>
          <w:color w:val="000000" w:themeColor="text1"/>
        </w:rPr>
      </w:pPr>
      <w:r w:rsidRPr="007C77E8">
        <w:rPr>
          <w:rFonts w:ascii="Times New Roman" w:hAnsi="Times New Roman" w:cs="Times New Roman"/>
          <w:b/>
          <w:iCs/>
          <w:color w:val="000000" w:themeColor="text1"/>
        </w:rPr>
        <w:t>Manfaat</w:t>
      </w:r>
    </w:p>
    <w:p w14:paraId="20055101" w14:textId="6652791C" w:rsidR="00F1043F" w:rsidRPr="00F1043F" w:rsidRDefault="00BF5B7F" w:rsidP="007C77E8">
      <w:pPr>
        <w:spacing w:after="0" w:line="360" w:lineRule="auto"/>
        <w:ind w:left="426" w:right="-42" w:firstLine="708"/>
        <w:jc w:val="both"/>
        <w:rPr>
          <w:rFonts w:ascii="Times New Roman" w:hAnsi="Times New Roman" w:cs="Times New Roman"/>
          <w:bCs/>
          <w:iCs/>
          <w:color w:val="000000" w:themeColor="text1"/>
        </w:rPr>
      </w:pPr>
      <w:r w:rsidRPr="00BF5B7F">
        <w:rPr>
          <w:rFonts w:ascii="Times New Roman" w:hAnsi="Times New Roman" w:cs="Times New Roman"/>
          <w:bCs/>
          <w:iCs/>
          <w:color w:val="000000" w:themeColor="text1"/>
        </w:rPr>
        <w:t>Adanya dasar yang jelas dalam sebuah pengabdian akan menghasilkan sebuah pengabdian yang mempunyai dampak kepada masyatakat. Dengan demikian adanya roadmap akan memberikan pedoman dalam pembuatan tema dalam sebuah pengabdian. Dengan demikian tema pengabdian dosenakan di tetapkan sesuai dengan roadmap yang sudah di tentukan program studi sarjana dan pendidikan profesi bidan.</w:t>
      </w:r>
    </w:p>
    <w:p w14:paraId="3528437C" w14:textId="33D8AD0E" w:rsidR="00505274" w:rsidRDefault="00505274" w:rsidP="007014D9">
      <w:pPr>
        <w:spacing w:after="0" w:line="360" w:lineRule="auto"/>
        <w:ind w:right="-42"/>
        <w:jc w:val="center"/>
        <w:rPr>
          <w:rFonts w:ascii="Times New Roman" w:hAnsi="Times New Roman" w:cs="Times New Roman"/>
          <w:b/>
          <w:iCs/>
          <w:color w:val="000000" w:themeColor="text1"/>
        </w:rPr>
      </w:pPr>
      <w:r>
        <w:rPr>
          <w:rFonts w:ascii="Times New Roman" w:hAnsi="Times New Roman" w:cs="Times New Roman"/>
          <w:b/>
          <w:iCs/>
          <w:color w:val="000000" w:themeColor="text1"/>
        </w:rPr>
        <w:lastRenderedPageBreak/>
        <w:t>BAB 2</w:t>
      </w:r>
    </w:p>
    <w:p w14:paraId="5930049E" w14:textId="77777777" w:rsidR="00505274" w:rsidRDefault="00505274" w:rsidP="007014D9">
      <w:pPr>
        <w:spacing w:after="0" w:line="360" w:lineRule="auto"/>
        <w:ind w:right="-42"/>
        <w:jc w:val="center"/>
        <w:rPr>
          <w:rFonts w:ascii="Times New Roman" w:hAnsi="Times New Roman" w:cs="Times New Roman"/>
          <w:b/>
          <w:iCs/>
          <w:color w:val="000000" w:themeColor="text1"/>
        </w:rPr>
      </w:pPr>
      <w:r>
        <w:rPr>
          <w:rFonts w:ascii="Times New Roman" w:hAnsi="Times New Roman" w:cs="Times New Roman"/>
          <w:b/>
          <w:iCs/>
          <w:color w:val="000000" w:themeColor="text1"/>
        </w:rPr>
        <w:t xml:space="preserve">LANDASAN PENGEMBANGAN PROGRAM STUDI S1 KEBIDANAN </w:t>
      </w:r>
    </w:p>
    <w:p w14:paraId="662CA2BC" w14:textId="321E8DBB" w:rsidR="00505274" w:rsidRDefault="00505274" w:rsidP="007014D9">
      <w:pPr>
        <w:spacing w:after="0" w:line="360" w:lineRule="auto"/>
        <w:ind w:right="-42"/>
        <w:jc w:val="center"/>
        <w:rPr>
          <w:rFonts w:ascii="Times New Roman" w:hAnsi="Times New Roman" w:cs="Times New Roman"/>
          <w:b/>
          <w:iCs/>
          <w:color w:val="000000" w:themeColor="text1"/>
        </w:rPr>
      </w:pPr>
      <w:r>
        <w:rPr>
          <w:rFonts w:ascii="Times New Roman" w:hAnsi="Times New Roman" w:cs="Times New Roman"/>
          <w:b/>
          <w:iCs/>
          <w:color w:val="000000" w:themeColor="text1"/>
        </w:rPr>
        <w:t>SEKOLAH TINGGI ILMU KESEHATAN MAJAPAHIT</w:t>
      </w:r>
    </w:p>
    <w:p w14:paraId="2DE3DF70" w14:textId="77777777" w:rsidR="00505274" w:rsidRDefault="00505274" w:rsidP="00505274">
      <w:pPr>
        <w:spacing w:after="0" w:line="360" w:lineRule="auto"/>
        <w:ind w:right="-42"/>
        <w:jc w:val="both"/>
        <w:rPr>
          <w:rFonts w:ascii="Times New Roman" w:hAnsi="Times New Roman" w:cs="Times New Roman"/>
          <w:bCs/>
          <w:iCs/>
          <w:color w:val="000000" w:themeColor="text1"/>
        </w:rPr>
      </w:pPr>
    </w:p>
    <w:p w14:paraId="041CBFB7" w14:textId="352DE57C" w:rsidR="00505274" w:rsidRPr="00505274" w:rsidRDefault="00505274" w:rsidP="00505274">
      <w:pPr>
        <w:pStyle w:val="ListParagraph"/>
        <w:numPr>
          <w:ilvl w:val="0"/>
          <w:numId w:val="9"/>
        </w:numPr>
        <w:spacing w:after="0" w:line="360" w:lineRule="auto"/>
        <w:ind w:left="426" w:right="-42" w:hanging="426"/>
        <w:jc w:val="both"/>
        <w:rPr>
          <w:rFonts w:ascii="Times New Roman" w:hAnsi="Times New Roman" w:cs="Times New Roman"/>
          <w:b/>
          <w:iCs/>
          <w:color w:val="000000" w:themeColor="text1"/>
        </w:rPr>
      </w:pPr>
      <w:r w:rsidRPr="00505274">
        <w:rPr>
          <w:rFonts w:ascii="Times New Roman" w:hAnsi="Times New Roman" w:cs="Times New Roman"/>
          <w:b/>
          <w:iCs/>
          <w:color w:val="000000" w:themeColor="text1"/>
        </w:rPr>
        <w:t xml:space="preserve">VISI PROGRAM STUDI </w:t>
      </w:r>
    </w:p>
    <w:p w14:paraId="39DCBB04" w14:textId="3D19068A" w:rsidR="00505274" w:rsidRPr="00505274" w:rsidRDefault="00505274" w:rsidP="00505274">
      <w:pPr>
        <w:pStyle w:val="ListParagraph"/>
        <w:spacing w:after="0" w:line="360" w:lineRule="auto"/>
        <w:ind w:left="426" w:right="-42" w:firstLine="708"/>
        <w:jc w:val="both"/>
        <w:rPr>
          <w:rFonts w:ascii="Times New Roman" w:hAnsi="Times New Roman" w:cs="Times New Roman"/>
          <w:bCs/>
          <w:iCs/>
          <w:color w:val="000000" w:themeColor="text1"/>
        </w:rPr>
      </w:pPr>
      <w:r w:rsidRPr="00505274">
        <w:rPr>
          <w:rFonts w:ascii="Times New Roman" w:hAnsi="Times New Roman" w:cs="Times New Roman"/>
          <w:bCs/>
          <w:iCs/>
          <w:color w:val="000000" w:themeColor="text1"/>
        </w:rPr>
        <w:t>Pada tahun 2038 menghasilkan lulusan pendidikan profesi bidan yang profesional dalam mengembangkan menerapkan IPTEKS kesehatan di bidang asuhan kebidanan ibu dan anak serta berwawasan global.</w:t>
      </w:r>
    </w:p>
    <w:p w14:paraId="63FF5999" w14:textId="77777777" w:rsidR="00505274" w:rsidRPr="00505274" w:rsidRDefault="00505274" w:rsidP="00505274">
      <w:pPr>
        <w:pStyle w:val="ListParagraph"/>
        <w:spacing w:after="0" w:line="360" w:lineRule="auto"/>
        <w:ind w:left="426" w:right="-42" w:firstLine="708"/>
        <w:jc w:val="both"/>
        <w:rPr>
          <w:rFonts w:ascii="Times New Roman" w:hAnsi="Times New Roman" w:cs="Times New Roman"/>
          <w:bCs/>
          <w:iCs/>
          <w:color w:val="000000" w:themeColor="text1"/>
        </w:rPr>
      </w:pPr>
      <w:r w:rsidRPr="00505274">
        <w:rPr>
          <w:rFonts w:ascii="Times New Roman" w:hAnsi="Times New Roman" w:cs="Times New Roman"/>
          <w:bCs/>
          <w:iCs/>
          <w:color w:val="000000" w:themeColor="text1"/>
        </w:rPr>
        <w:t>Pernyataan tentang Visi Program Studi memiliki makna, yaitu:</w:t>
      </w:r>
    </w:p>
    <w:p w14:paraId="561D37EB" w14:textId="77777777" w:rsidR="00505274" w:rsidRPr="00505274" w:rsidRDefault="00505274" w:rsidP="00505274">
      <w:pPr>
        <w:spacing w:after="0" w:line="360" w:lineRule="auto"/>
        <w:ind w:left="709" w:right="-42" w:hanging="283"/>
        <w:jc w:val="both"/>
        <w:rPr>
          <w:rFonts w:ascii="Times New Roman" w:hAnsi="Times New Roman" w:cs="Times New Roman"/>
          <w:bCs/>
          <w:iCs/>
          <w:color w:val="000000" w:themeColor="text1"/>
        </w:rPr>
      </w:pPr>
      <w:r w:rsidRPr="00505274">
        <w:rPr>
          <w:rFonts w:ascii="Times New Roman" w:hAnsi="Times New Roman" w:cs="Times New Roman"/>
          <w:bCs/>
          <w:iCs/>
          <w:color w:val="000000" w:themeColor="text1"/>
        </w:rPr>
        <w:t>-</w:t>
      </w:r>
      <w:r w:rsidRPr="00505274">
        <w:rPr>
          <w:rFonts w:ascii="Times New Roman" w:hAnsi="Times New Roman" w:cs="Times New Roman"/>
          <w:bCs/>
          <w:iCs/>
          <w:color w:val="000000" w:themeColor="text1"/>
        </w:rPr>
        <w:tab/>
        <w:t>Tahun 2038</w:t>
      </w:r>
    </w:p>
    <w:p w14:paraId="39F71D72" w14:textId="77777777" w:rsidR="00505274" w:rsidRPr="00505274" w:rsidRDefault="00505274" w:rsidP="00505274">
      <w:pPr>
        <w:spacing w:after="0" w:line="360" w:lineRule="auto"/>
        <w:ind w:left="709" w:right="-42" w:hanging="283"/>
        <w:jc w:val="both"/>
        <w:rPr>
          <w:rFonts w:ascii="Times New Roman" w:hAnsi="Times New Roman" w:cs="Times New Roman"/>
          <w:bCs/>
          <w:iCs/>
          <w:color w:val="000000" w:themeColor="text1"/>
        </w:rPr>
      </w:pPr>
      <w:r w:rsidRPr="00505274">
        <w:rPr>
          <w:rFonts w:ascii="Times New Roman" w:hAnsi="Times New Roman" w:cs="Times New Roman"/>
          <w:bCs/>
          <w:iCs/>
          <w:color w:val="000000" w:themeColor="text1"/>
        </w:rPr>
        <w:t>-</w:t>
      </w:r>
      <w:r w:rsidRPr="00505274">
        <w:rPr>
          <w:rFonts w:ascii="Times New Roman" w:hAnsi="Times New Roman" w:cs="Times New Roman"/>
          <w:bCs/>
          <w:iCs/>
          <w:color w:val="000000" w:themeColor="text1"/>
        </w:rPr>
        <w:tab/>
        <w:t>Lulusan Pendidikan Profesi Bidan</w:t>
      </w:r>
    </w:p>
    <w:p w14:paraId="5831678B" w14:textId="77777777" w:rsidR="00505274" w:rsidRPr="00505274" w:rsidRDefault="00505274" w:rsidP="00505274">
      <w:pPr>
        <w:spacing w:after="0" w:line="360" w:lineRule="auto"/>
        <w:ind w:left="709" w:right="-42" w:hanging="283"/>
        <w:jc w:val="both"/>
        <w:rPr>
          <w:rFonts w:ascii="Times New Roman" w:hAnsi="Times New Roman" w:cs="Times New Roman"/>
          <w:bCs/>
          <w:iCs/>
          <w:color w:val="000000" w:themeColor="text1"/>
        </w:rPr>
      </w:pPr>
      <w:r w:rsidRPr="00505274">
        <w:rPr>
          <w:rFonts w:ascii="Times New Roman" w:hAnsi="Times New Roman" w:cs="Times New Roman"/>
          <w:bCs/>
          <w:iCs/>
          <w:color w:val="000000" w:themeColor="text1"/>
        </w:rPr>
        <w:t>-</w:t>
      </w:r>
      <w:r w:rsidRPr="00505274">
        <w:rPr>
          <w:rFonts w:ascii="Times New Roman" w:hAnsi="Times New Roman" w:cs="Times New Roman"/>
          <w:bCs/>
          <w:iCs/>
          <w:color w:val="000000" w:themeColor="text1"/>
        </w:rPr>
        <w:tab/>
        <w:t xml:space="preserve">Profesional dalam mengembangkan menerapkan IPTEKS kesehatan </w:t>
      </w:r>
    </w:p>
    <w:p w14:paraId="7A5E241F" w14:textId="77777777" w:rsidR="00505274" w:rsidRPr="00505274" w:rsidRDefault="00505274" w:rsidP="00505274">
      <w:pPr>
        <w:spacing w:after="0" w:line="360" w:lineRule="auto"/>
        <w:ind w:left="709" w:right="-42" w:hanging="283"/>
        <w:jc w:val="both"/>
        <w:rPr>
          <w:rFonts w:ascii="Times New Roman" w:hAnsi="Times New Roman" w:cs="Times New Roman"/>
          <w:bCs/>
          <w:iCs/>
          <w:color w:val="000000" w:themeColor="text1"/>
        </w:rPr>
      </w:pPr>
      <w:r w:rsidRPr="00505274">
        <w:rPr>
          <w:rFonts w:ascii="Times New Roman" w:hAnsi="Times New Roman" w:cs="Times New Roman"/>
          <w:bCs/>
          <w:iCs/>
          <w:color w:val="000000" w:themeColor="text1"/>
        </w:rPr>
        <w:t>-</w:t>
      </w:r>
      <w:r w:rsidRPr="00505274">
        <w:rPr>
          <w:rFonts w:ascii="Times New Roman" w:hAnsi="Times New Roman" w:cs="Times New Roman"/>
          <w:bCs/>
          <w:iCs/>
          <w:color w:val="000000" w:themeColor="text1"/>
        </w:rPr>
        <w:tab/>
        <w:t>Bidang asuhan kebidanan ibu dan anak, mempunyai makna mampu melaksanakan asuhan kebidanan secara menyeluruh kepada sasaran asuhan yaitu ibu dan anak.</w:t>
      </w:r>
    </w:p>
    <w:p w14:paraId="089CB74B" w14:textId="77777777" w:rsidR="00505274" w:rsidRDefault="00505274" w:rsidP="00505274">
      <w:pPr>
        <w:spacing w:after="0" w:line="360" w:lineRule="auto"/>
        <w:ind w:left="709" w:right="-42" w:hanging="283"/>
        <w:jc w:val="both"/>
        <w:rPr>
          <w:rFonts w:ascii="Times New Roman" w:hAnsi="Times New Roman" w:cs="Times New Roman"/>
          <w:bCs/>
          <w:iCs/>
          <w:color w:val="000000" w:themeColor="text1"/>
        </w:rPr>
      </w:pPr>
      <w:r w:rsidRPr="00505274">
        <w:rPr>
          <w:rFonts w:ascii="Times New Roman" w:hAnsi="Times New Roman" w:cs="Times New Roman"/>
          <w:bCs/>
          <w:iCs/>
          <w:color w:val="000000" w:themeColor="text1"/>
        </w:rPr>
        <w:t>-</w:t>
      </w:r>
      <w:r w:rsidRPr="00505274">
        <w:rPr>
          <w:rFonts w:ascii="Times New Roman" w:hAnsi="Times New Roman" w:cs="Times New Roman"/>
          <w:bCs/>
          <w:iCs/>
          <w:color w:val="000000" w:themeColor="text1"/>
        </w:rPr>
        <w:tab/>
        <w:t xml:space="preserve">Berwawasan Global mempunyai makna pemberian asuhan secara paripurna asuhan kebidanan ibu dan anak dengan mengadopsi terapi komplementer dari beberapa negara yang secara evidance based bermanfaat agar ibu selama menjalani masa hamil, bersalin, nifas nyaman dan aman serta bayi baru lahir yang sehat </w:t>
      </w:r>
    </w:p>
    <w:p w14:paraId="66FD3C38" w14:textId="77777777" w:rsidR="00505274" w:rsidRPr="00505274" w:rsidRDefault="00505274" w:rsidP="00505274">
      <w:pPr>
        <w:spacing w:after="0" w:line="360" w:lineRule="auto"/>
        <w:ind w:left="709" w:right="-42" w:hanging="283"/>
        <w:jc w:val="both"/>
        <w:rPr>
          <w:rFonts w:ascii="Times New Roman" w:hAnsi="Times New Roman" w:cs="Times New Roman"/>
          <w:bCs/>
          <w:iCs/>
          <w:color w:val="000000" w:themeColor="text1"/>
        </w:rPr>
      </w:pPr>
    </w:p>
    <w:p w14:paraId="7F307FA6" w14:textId="1BFC1799" w:rsidR="00505274" w:rsidRPr="00505274" w:rsidRDefault="00505274" w:rsidP="00505274">
      <w:pPr>
        <w:pStyle w:val="ListParagraph"/>
        <w:numPr>
          <w:ilvl w:val="0"/>
          <w:numId w:val="9"/>
        </w:numPr>
        <w:spacing w:after="0" w:line="360" w:lineRule="auto"/>
        <w:ind w:left="426" w:right="-42" w:hanging="426"/>
        <w:jc w:val="both"/>
        <w:rPr>
          <w:rFonts w:ascii="Times New Roman" w:hAnsi="Times New Roman" w:cs="Times New Roman"/>
          <w:b/>
          <w:iCs/>
          <w:color w:val="000000" w:themeColor="text1"/>
        </w:rPr>
      </w:pPr>
      <w:r w:rsidRPr="00505274">
        <w:rPr>
          <w:rFonts w:ascii="Times New Roman" w:hAnsi="Times New Roman" w:cs="Times New Roman"/>
          <w:b/>
          <w:iCs/>
          <w:color w:val="000000" w:themeColor="text1"/>
        </w:rPr>
        <w:t xml:space="preserve">Misi Program Studi </w:t>
      </w:r>
    </w:p>
    <w:p w14:paraId="029E077B" w14:textId="77777777" w:rsidR="00505274" w:rsidRPr="00505274" w:rsidRDefault="00505274" w:rsidP="00505274">
      <w:pPr>
        <w:pStyle w:val="ListParagraph"/>
        <w:spacing w:after="0" w:line="360" w:lineRule="auto"/>
        <w:ind w:left="426" w:right="-42" w:firstLine="708"/>
        <w:jc w:val="both"/>
        <w:rPr>
          <w:rFonts w:ascii="Times New Roman" w:hAnsi="Times New Roman" w:cs="Times New Roman"/>
          <w:bCs/>
          <w:iCs/>
          <w:color w:val="000000" w:themeColor="text1"/>
        </w:rPr>
      </w:pPr>
      <w:r w:rsidRPr="00505274">
        <w:rPr>
          <w:rFonts w:ascii="Times New Roman" w:hAnsi="Times New Roman" w:cs="Times New Roman"/>
          <w:bCs/>
          <w:iCs/>
          <w:color w:val="000000" w:themeColor="text1"/>
        </w:rPr>
        <w:t>Program Studi Pendidikan Profesi Bidan merumuskan Misi untuk mencapai Visi yang telah di tentukan, antara lain:</w:t>
      </w:r>
    </w:p>
    <w:p w14:paraId="0391BD0C" w14:textId="77777777" w:rsidR="00505274" w:rsidRPr="00505274" w:rsidRDefault="00505274" w:rsidP="00505274">
      <w:pPr>
        <w:spacing w:after="0" w:line="360" w:lineRule="auto"/>
        <w:ind w:left="851" w:right="-42" w:hanging="425"/>
        <w:jc w:val="both"/>
        <w:rPr>
          <w:rFonts w:ascii="Times New Roman" w:hAnsi="Times New Roman" w:cs="Times New Roman"/>
          <w:bCs/>
          <w:iCs/>
          <w:color w:val="000000" w:themeColor="text1"/>
        </w:rPr>
      </w:pPr>
      <w:r w:rsidRPr="00505274">
        <w:rPr>
          <w:rFonts w:ascii="Times New Roman" w:hAnsi="Times New Roman" w:cs="Times New Roman"/>
          <w:bCs/>
          <w:iCs/>
          <w:color w:val="000000" w:themeColor="text1"/>
        </w:rPr>
        <w:t>1.</w:t>
      </w:r>
      <w:r w:rsidRPr="00505274">
        <w:rPr>
          <w:rFonts w:ascii="Times New Roman" w:hAnsi="Times New Roman" w:cs="Times New Roman"/>
          <w:bCs/>
          <w:iCs/>
          <w:color w:val="000000" w:themeColor="text1"/>
        </w:rPr>
        <w:tab/>
        <w:t>Mengembangkan pendidikan yang profesional dalam IPTEKS kesehatan di bidang asuhan kebidanan ibu dan anak serta berwawasan global,</w:t>
      </w:r>
    </w:p>
    <w:p w14:paraId="090E3428" w14:textId="77777777" w:rsidR="00505274" w:rsidRPr="00505274" w:rsidRDefault="00505274" w:rsidP="00505274">
      <w:pPr>
        <w:spacing w:after="0" w:line="360" w:lineRule="auto"/>
        <w:ind w:left="851" w:right="-42" w:hanging="425"/>
        <w:jc w:val="both"/>
        <w:rPr>
          <w:rFonts w:ascii="Times New Roman" w:hAnsi="Times New Roman" w:cs="Times New Roman"/>
          <w:bCs/>
          <w:iCs/>
          <w:color w:val="000000" w:themeColor="text1"/>
        </w:rPr>
      </w:pPr>
      <w:r w:rsidRPr="00505274">
        <w:rPr>
          <w:rFonts w:ascii="Times New Roman" w:hAnsi="Times New Roman" w:cs="Times New Roman"/>
          <w:bCs/>
          <w:iCs/>
          <w:color w:val="000000" w:themeColor="text1"/>
        </w:rPr>
        <w:t>2.</w:t>
      </w:r>
      <w:r w:rsidRPr="00505274">
        <w:rPr>
          <w:rFonts w:ascii="Times New Roman" w:hAnsi="Times New Roman" w:cs="Times New Roman"/>
          <w:bCs/>
          <w:iCs/>
          <w:color w:val="000000" w:themeColor="text1"/>
        </w:rPr>
        <w:tab/>
        <w:t>Mengembangkan penelitian yang profesional dalam IPTEKS kesehatan di bidang asuhan kebidanan ibu dan anak serta berwawasan global,</w:t>
      </w:r>
    </w:p>
    <w:p w14:paraId="00F38EE3" w14:textId="77777777" w:rsidR="00505274" w:rsidRDefault="00505274" w:rsidP="00505274">
      <w:pPr>
        <w:spacing w:after="0" w:line="360" w:lineRule="auto"/>
        <w:ind w:left="851" w:right="-42" w:hanging="425"/>
        <w:jc w:val="both"/>
        <w:rPr>
          <w:rFonts w:ascii="Times New Roman" w:hAnsi="Times New Roman" w:cs="Times New Roman"/>
          <w:bCs/>
          <w:iCs/>
          <w:color w:val="000000" w:themeColor="text1"/>
        </w:rPr>
      </w:pPr>
      <w:r w:rsidRPr="00505274">
        <w:rPr>
          <w:rFonts w:ascii="Times New Roman" w:hAnsi="Times New Roman" w:cs="Times New Roman"/>
          <w:bCs/>
          <w:iCs/>
          <w:color w:val="000000" w:themeColor="text1"/>
        </w:rPr>
        <w:t>3.</w:t>
      </w:r>
      <w:r w:rsidRPr="00505274">
        <w:rPr>
          <w:rFonts w:ascii="Times New Roman" w:hAnsi="Times New Roman" w:cs="Times New Roman"/>
          <w:bCs/>
          <w:iCs/>
          <w:color w:val="000000" w:themeColor="text1"/>
        </w:rPr>
        <w:tab/>
        <w:t xml:space="preserve">Mengembangka pengabdian masyarakat yang professional dalam IPTEKS kesehatan bidang asuhan kebidanan ibu dan anak serta berwawasan global.  </w:t>
      </w:r>
    </w:p>
    <w:p w14:paraId="4A0F1053" w14:textId="77777777" w:rsidR="00505274" w:rsidRPr="00505274" w:rsidRDefault="00505274" w:rsidP="00505274">
      <w:pPr>
        <w:spacing w:after="0" w:line="360" w:lineRule="auto"/>
        <w:ind w:left="851" w:right="-42" w:hanging="425"/>
        <w:jc w:val="both"/>
        <w:rPr>
          <w:rFonts w:ascii="Times New Roman" w:hAnsi="Times New Roman" w:cs="Times New Roman"/>
          <w:bCs/>
          <w:iCs/>
          <w:color w:val="000000" w:themeColor="text1"/>
        </w:rPr>
      </w:pPr>
    </w:p>
    <w:p w14:paraId="1ABD5AB3" w14:textId="3EF2107A" w:rsidR="00505274" w:rsidRPr="00505274" w:rsidRDefault="00505274" w:rsidP="00505274">
      <w:pPr>
        <w:pStyle w:val="ListParagraph"/>
        <w:numPr>
          <w:ilvl w:val="0"/>
          <w:numId w:val="9"/>
        </w:numPr>
        <w:spacing w:after="0" w:line="360" w:lineRule="auto"/>
        <w:ind w:left="426" w:right="-42" w:hanging="426"/>
        <w:jc w:val="both"/>
        <w:rPr>
          <w:rFonts w:ascii="Times New Roman" w:hAnsi="Times New Roman" w:cs="Times New Roman"/>
          <w:b/>
          <w:iCs/>
          <w:color w:val="000000" w:themeColor="text1"/>
        </w:rPr>
      </w:pPr>
      <w:r w:rsidRPr="00505274">
        <w:rPr>
          <w:rFonts w:ascii="Times New Roman" w:hAnsi="Times New Roman" w:cs="Times New Roman"/>
          <w:b/>
          <w:iCs/>
          <w:color w:val="000000" w:themeColor="text1"/>
        </w:rPr>
        <w:tab/>
        <w:t xml:space="preserve">Tujuan Program Studi </w:t>
      </w:r>
    </w:p>
    <w:p w14:paraId="6D4D4A34" w14:textId="77777777" w:rsidR="00505274" w:rsidRPr="00505274" w:rsidRDefault="00505274" w:rsidP="00505274">
      <w:pPr>
        <w:pStyle w:val="ListParagraph"/>
        <w:spacing w:after="0" w:line="360" w:lineRule="auto"/>
        <w:ind w:left="426" w:right="-42" w:firstLine="708"/>
        <w:jc w:val="both"/>
        <w:rPr>
          <w:rFonts w:ascii="Times New Roman" w:hAnsi="Times New Roman" w:cs="Times New Roman"/>
          <w:bCs/>
          <w:iCs/>
          <w:color w:val="000000" w:themeColor="text1"/>
        </w:rPr>
      </w:pPr>
      <w:r w:rsidRPr="00505274">
        <w:rPr>
          <w:rFonts w:ascii="Times New Roman" w:hAnsi="Times New Roman" w:cs="Times New Roman"/>
          <w:bCs/>
          <w:iCs/>
          <w:color w:val="000000" w:themeColor="text1"/>
        </w:rPr>
        <w:t>Berpijak pada visi dan misi, tujuan yang akan dicapai Program Studi Pendidikan Profesi Bidan dalam menyelenggarakan pendidikan tinggi adalah:</w:t>
      </w:r>
    </w:p>
    <w:p w14:paraId="4924A377" w14:textId="77777777" w:rsidR="00505274" w:rsidRPr="00505274" w:rsidRDefault="00505274" w:rsidP="00505274">
      <w:pPr>
        <w:spacing w:after="0" w:line="360" w:lineRule="auto"/>
        <w:ind w:left="851" w:right="-42" w:hanging="425"/>
        <w:jc w:val="both"/>
        <w:rPr>
          <w:rFonts w:ascii="Times New Roman" w:hAnsi="Times New Roman" w:cs="Times New Roman"/>
          <w:bCs/>
          <w:iCs/>
          <w:color w:val="000000" w:themeColor="text1"/>
        </w:rPr>
      </w:pPr>
      <w:r w:rsidRPr="00505274">
        <w:rPr>
          <w:rFonts w:ascii="Times New Roman" w:hAnsi="Times New Roman" w:cs="Times New Roman"/>
          <w:bCs/>
          <w:iCs/>
          <w:color w:val="000000" w:themeColor="text1"/>
        </w:rPr>
        <w:t>1.</w:t>
      </w:r>
      <w:r w:rsidRPr="00505274">
        <w:rPr>
          <w:rFonts w:ascii="Times New Roman" w:hAnsi="Times New Roman" w:cs="Times New Roman"/>
          <w:bCs/>
          <w:iCs/>
          <w:color w:val="000000" w:themeColor="text1"/>
        </w:rPr>
        <w:tab/>
        <w:t>Menghasilkan lulusan yang professional dalam IPTEKS kesehatan di bidang asuhan kebidanan ibu dan anak serta berwawasan global.</w:t>
      </w:r>
    </w:p>
    <w:p w14:paraId="1D9FE3F9" w14:textId="77777777" w:rsidR="00505274" w:rsidRPr="00505274" w:rsidRDefault="00505274" w:rsidP="00505274">
      <w:pPr>
        <w:spacing w:after="0" w:line="360" w:lineRule="auto"/>
        <w:ind w:left="851" w:right="-42" w:hanging="425"/>
        <w:jc w:val="both"/>
        <w:rPr>
          <w:rFonts w:ascii="Times New Roman" w:hAnsi="Times New Roman" w:cs="Times New Roman"/>
          <w:bCs/>
          <w:iCs/>
          <w:color w:val="000000" w:themeColor="text1"/>
        </w:rPr>
      </w:pPr>
      <w:r w:rsidRPr="00505274">
        <w:rPr>
          <w:rFonts w:ascii="Times New Roman" w:hAnsi="Times New Roman" w:cs="Times New Roman"/>
          <w:bCs/>
          <w:iCs/>
          <w:color w:val="000000" w:themeColor="text1"/>
        </w:rPr>
        <w:lastRenderedPageBreak/>
        <w:t>2.</w:t>
      </w:r>
      <w:r w:rsidRPr="00505274">
        <w:rPr>
          <w:rFonts w:ascii="Times New Roman" w:hAnsi="Times New Roman" w:cs="Times New Roman"/>
          <w:bCs/>
          <w:iCs/>
          <w:color w:val="000000" w:themeColor="text1"/>
        </w:rPr>
        <w:tab/>
        <w:t>Menghasilkan penelitian yang professional dalam IPTEKS kesehatan di bidang asuhan kebidanan ibu dan anak serta berwawasan global.</w:t>
      </w:r>
    </w:p>
    <w:p w14:paraId="19F995D6" w14:textId="77777777" w:rsidR="00505274" w:rsidRDefault="00505274" w:rsidP="00505274">
      <w:pPr>
        <w:spacing w:after="0" w:line="360" w:lineRule="auto"/>
        <w:ind w:left="851" w:right="-42" w:hanging="425"/>
        <w:jc w:val="both"/>
        <w:rPr>
          <w:rFonts w:ascii="Times New Roman" w:hAnsi="Times New Roman" w:cs="Times New Roman"/>
          <w:bCs/>
          <w:iCs/>
          <w:color w:val="000000" w:themeColor="text1"/>
        </w:rPr>
      </w:pPr>
      <w:r w:rsidRPr="00505274">
        <w:rPr>
          <w:rFonts w:ascii="Times New Roman" w:hAnsi="Times New Roman" w:cs="Times New Roman"/>
          <w:bCs/>
          <w:iCs/>
          <w:color w:val="000000" w:themeColor="text1"/>
        </w:rPr>
        <w:t>3.</w:t>
      </w:r>
      <w:r w:rsidRPr="00505274">
        <w:rPr>
          <w:rFonts w:ascii="Times New Roman" w:hAnsi="Times New Roman" w:cs="Times New Roman"/>
          <w:bCs/>
          <w:iCs/>
          <w:color w:val="000000" w:themeColor="text1"/>
        </w:rPr>
        <w:tab/>
        <w:t xml:space="preserve">Menghasilkan pengabdian masyarakat yang profesional dalam IPTEKS kesehatan di bidang asuhan kebidanan ibu dan anak berwawasan global. </w:t>
      </w:r>
    </w:p>
    <w:p w14:paraId="72213E9F" w14:textId="77777777" w:rsidR="00505274" w:rsidRPr="00505274" w:rsidRDefault="00505274" w:rsidP="00505274">
      <w:pPr>
        <w:spacing w:after="0" w:line="360" w:lineRule="auto"/>
        <w:ind w:left="851" w:right="-42" w:hanging="425"/>
        <w:jc w:val="both"/>
        <w:rPr>
          <w:rFonts w:ascii="Times New Roman" w:hAnsi="Times New Roman" w:cs="Times New Roman"/>
          <w:bCs/>
          <w:iCs/>
          <w:color w:val="000000" w:themeColor="text1"/>
        </w:rPr>
      </w:pPr>
    </w:p>
    <w:p w14:paraId="16F5E612" w14:textId="23B60C47" w:rsidR="00505274" w:rsidRPr="00505274" w:rsidRDefault="00505274" w:rsidP="00505274">
      <w:pPr>
        <w:pStyle w:val="ListParagraph"/>
        <w:numPr>
          <w:ilvl w:val="0"/>
          <w:numId w:val="9"/>
        </w:numPr>
        <w:spacing w:after="0" w:line="360" w:lineRule="auto"/>
        <w:ind w:left="426" w:right="-42" w:hanging="426"/>
        <w:jc w:val="both"/>
        <w:rPr>
          <w:rFonts w:ascii="Times New Roman" w:hAnsi="Times New Roman" w:cs="Times New Roman"/>
          <w:b/>
          <w:iCs/>
          <w:color w:val="000000" w:themeColor="text1"/>
        </w:rPr>
      </w:pPr>
      <w:r w:rsidRPr="00505274">
        <w:rPr>
          <w:rFonts w:ascii="Times New Roman" w:hAnsi="Times New Roman" w:cs="Times New Roman"/>
          <w:b/>
          <w:iCs/>
          <w:color w:val="000000" w:themeColor="text1"/>
        </w:rPr>
        <w:t xml:space="preserve">Strategi Program Studi </w:t>
      </w:r>
    </w:p>
    <w:p w14:paraId="6FCB1CB5" w14:textId="5A9489CA" w:rsidR="007E0AA0" w:rsidRPr="007E0AA0" w:rsidRDefault="007E0AA0" w:rsidP="007E0AA0">
      <w:pPr>
        <w:pStyle w:val="ListParagraph"/>
        <w:spacing w:after="0" w:line="360" w:lineRule="auto"/>
        <w:ind w:left="426" w:right="-42" w:firstLine="708"/>
        <w:jc w:val="both"/>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 xml:space="preserve">Strategi dalam kegiatan dalam </w:t>
      </w:r>
      <w:r>
        <w:rPr>
          <w:rFonts w:ascii="Times New Roman" w:hAnsi="Times New Roman" w:cs="Times New Roman"/>
          <w:bCs/>
          <w:iCs/>
          <w:color w:val="000000" w:themeColor="text1"/>
        </w:rPr>
        <w:t xml:space="preserve">penelitian </w:t>
      </w:r>
      <w:r w:rsidRPr="007E0AA0">
        <w:rPr>
          <w:rFonts w:ascii="Times New Roman" w:hAnsi="Times New Roman" w:cs="Times New Roman"/>
          <w:bCs/>
          <w:iCs/>
          <w:color w:val="000000" w:themeColor="text1"/>
        </w:rPr>
        <w:t>didasarkan dalam bentuk perencanan, pelaksanaan dan pelaporan pengabdian kepada masyarakat. Adapun uraian dalam perencaaan, pelaksanaan dan pelaporan pengabdian kepada masyarakat dapat dijabarkan sebagai berikut</w:t>
      </w:r>
    </w:p>
    <w:p w14:paraId="5E1950E6" w14:textId="63DE89F8" w:rsidR="007E0AA0" w:rsidRPr="007E0AA0" w:rsidRDefault="007E0AA0" w:rsidP="007E0AA0">
      <w:pPr>
        <w:pStyle w:val="ListParagraph"/>
        <w:numPr>
          <w:ilvl w:val="0"/>
          <w:numId w:val="11"/>
        </w:numPr>
        <w:spacing w:after="0" w:line="360" w:lineRule="auto"/>
        <w:ind w:left="851" w:right="-42" w:hanging="425"/>
        <w:jc w:val="both"/>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Perencanaan</w:t>
      </w:r>
    </w:p>
    <w:p w14:paraId="660D28AB" w14:textId="7BB341FA" w:rsidR="007E0AA0" w:rsidRPr="007E0AA0" w:rsidRDefault="007E0AA0" w:rsidP="007E0AA0">
      <w:pPr>
        <w:pStyle w:val="ListParagraph"/>
        <w:spacing w:after="0" w:line="360" w:lineRule="auto"/>
        <w:ind w:left="851" w:right="-42" w:firstLine="850"/>
        <w:jc w:val="both"/>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 xml:space="preserve">Perencanaan pada kegiatan </w:t>
      </w:r>
      <w:r>
        <w:rPr>
          <w:rFonts w:ascii="Times New Roman" w:hAnsi="Times New Roman" w:cs="Times New Roman"/>
          <w:bCs/>
          <w:iCs/>
          <w:color w:val="000000" w:themeColor="text1"/>
        </w:rPr>
        <w:t xml:space="preserve">penelitian </w:t>
      </w:r>
      <w:r w:rsidRPr="007E0AA0">
        <w:rPr>
          <w:rFonts w:ascii="Times New Roman" w:hAnsi="Times New Roman" w:cs="Times New Roman"/>
          <w:bCs/>
          <w:iCs/>
          <w:color w:val="000000" w:themeColor="text1"/>
        </w:rPr>
        <w:t xml:space="preserve">didasarkan pada renstra LPPM </w:t>
      </w:r>
      <w:r>
        <w:rPr>
          <w:rFonts w:ascii="Times New Roman" w:hAnsi="Times New Roman" w:cs="Times New Roman"/>
          <w:bCs/>
          <w:iCs/>
          <w:color w:val="000000" w:themeColor="text1"/>
        </w:rPr>
        <w:t>STIKES Majapahit</w:t>
      </w:r>
      <w:r w:rsidRPr="007E0AA0">
        <w:rPr>
          <w:rFonts w:ascii="Times New Roman" w:hAnsi="Times New Roman" w:cs="Times New Roman"/>
          <w:bCs/>
          <w:iCs/>
          <w:color w:val="000000" w:themeColor="text1"/>
        </w:rPr>
        <w:t xml:space="preserve">. Perencanaan kegiatan </w:t>
      </w:r>
      <w:r>
        <w:rPr>
          <w:rFonts w:ascii="Times New Roman" w:hAnsi="Times New Roman" w:cs="Times New Roman"/>
          <w:bCs/>
          <w:iCs/>
          <w:color w:val="000000" w:themeColor="text1"/>
        </w:rPr>
        <w:t xml:space="preserve">penelitian </w:t>
      </w:r>
      <w:r w:rsidRPr="007E0AA0">
        <w:rPr>
          <w:rFonts w:ascii="Times New Roman" w:hAnsi="Times New Roman" w:cs="Times New Roman"/>
          <w:bCs/>
          <w:iCs/>
          <w:color w:val="000000" w:themeColor="text1"/>
        </w:rPr>
        <w:t>disesuaikan dengan keahlian bidang ilmu peneliti pada program sarjana dan pendidikan profesi bidan. Peniliti melakukan penelitian sesuai dengan tema unggulan program studi yaitu asuhan kebidanan dengan pendekatan holistik care serta sesuai dengan alokasi</w:t>
      </w:r>
      <w:r>
        <w:rPr>
          <w:rFonts w:ascii="Times New Roman" w:hAnsi="Times New Roman" w:cs="Times New Roman"/>
          <w:bCs/>
          <w:iCs/>
          <w:color w:val="000000" w:themeColor="text1"/>
        </w:rPr>
        <w:t xml:space="preserve"> </w:t>
      </w:r>
      <w:r w:rsidRPr="007E0AA0">
        <w:rPr>
          <w:rFonts w:ascii="Times New Roman" w:hAnsi="Times New Roman" w:cs="Times New Roman"/>
          <w:bCs/>
          <w:iCs/>
          <w:color w:val="000000" w:themeColor="text1"/>
        </w:rPr>
        <w:t xml:space="preserve">Kegiatan </w:t>
      </w:r>
      <w:r>
        <w:rPr>
          <w:rFonts w:ascii="Times New Roman" w:hAnsi="Times New Roman" w:cs="Times New Roman"/>
          <w:bCs/>
          <w:iCs/>
          <w:color w:val="000000" w:themeColor="text1"/>
        </w:rPr>
        <w:t xml:space="preserve">penelitian </w:t>
      </w:r>
      <w:r w:rsidRPr="007E0AA0">
        <w:rPr>
          <w:rFonts w:ascii="Times New Roman" w:hAnsi="Times New Roman" w:cs="Times New Roman"/>
          <w:bCs/>
          <w:iCs/>
          <w:color w:val="000000" w:themeColor="text1"/>
        </w:rPr>
        <w:t xml:space="preserve">disesuaikandengan bidang ilmu yang ditekuni oleh dosen, dibuktikan dengan mata kuliah yang diajarkan. Ilmu yang ditekuni merupakan bidang keahlian dosen yang menjadi dasar atau tema dalam melaksanakan kegiatan </w:t>
      </w:r>
      <w:r>
        <w:rPr>
          <w:rFonts w:ascii="Times New Roman" w:hAnsi="Times New Roman" w:cs="Times New Roman"/>
          <w:bCs/>
          <w:iCs/>
          <w:color w:val="000000" w:themeColor="text1"/>
        </w:rPr>
        <w:t xml:space="preserve">penelitian </w:t>
      </w:r>
      <w:r w:rsidRPr="007E0AA0">
        <w:rPr>
          <w:rFonts w:ascii="Times New Roman" w:hAnsi="Times New Roman" w:cs="Times New Roman"/>
          <w:bCs/>
          <w:iCs/>
          <w:color w:val="000000" w:themeColor="text1"/>
        </w:rPr>
        <w:t xml:space="preserve">yang sejalan dengan mata kuliah yang diajarkan. Hasil dari kegiatan </w:t>
      </w:r>
      <w:r>
        <w:rPr>
          <w:rFonts w:ascii="Times New Roman" w:hAnsi="Times New Roman" w:cs="Times New Roman"/>
          <w:bCs/>
          <w:iCs/>
          <w:color w:val="000000" w:themeColor="text1"/>
        </w:rPr>
        <w:t xml:space="preserve">penelitian </w:t>
      </w:r>
      <w:r w:rsidRPr="007E0AA0">
        <w:rPr>
          <w:rFonts w:ascii="Times New Roman" w:hAnsi="Times New Roman" w:cs="Times New Roman"/>
          <w:bCs/>
          <w:iCs/>
          <w:color w:val="000000" w:themeColor="text1"/>
        </w:rPr>
        <w:t>menunjang dalam kegiatan pembelajaran yaitu terintgrasi dalam pada mata kuliah.</w:t>
      </w:r>
    </w:p>
    <w:p w14:paraId="21DE113F" w14:textId="23B0919E" w:rsidR="007E0AA0" w:rsidRPr="007E0AA0" w:rsidRDefault="007E0AA0" w:rsidP="007E0AA0">
      <w:pPr>
        <w:pStyle w:val="ListParagraph"/>
        <w:spacing w:after="0" w:line="360" w:lineRule="auto"/>
        <w:ind w:left="851" w:right="-42" w:firstLine="850"/>
        <w:jc w:val="both"/>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Pemilihan unggulan prodi merupakan salah satu bentuk masukan dari</w:t>
      </w:r>
      <w:r>
        <w:rPr>
          <w:rFonts w:ascii="Times New Roman" w:hAnsi="Times New Roman" w:cs="Times New Roman"/>
          <w:bCs/>
          <w:iCs/>
          <w:color w:val="000000" w:themeColor="text1"/>
        </w:rPr>
        <w:t xml:space="preserve"> </w:t>
      </w:r>
      <w:r w:rsidRPr="007E0AA0">
        <w:rPr>
          <w:rFonts w:ascii="Times New Roman" w:hAnsi="Times New Roman" w:cs="Times New Roman"/>
          <w:bCs/>
          <w:iCs/>
          <w:color w:val="000000" w:themeColor="text1"/>
        </w:rPr>
        <w:t>pihak internal dan eksternal dalam perumusan kurikulum prodi sarjana dan pendidikan profesi bidan, yaitu pelayanan kebidanan dengan pendekatan holistic care</w:t>
      </w:r>
      <w:r>
        <w:rPr>
          <w:rFonts w:ascii="Times New Roman" w:hAnsi="Times New Roman" w:cs="Times New Roman"/>
          <w:bCs/>
          <w:iCs/>
          <w:color w:val="000000" w:themeColor="text1"/>
        </w:rPr>
        <w:t xml:space="preserve"> / Mom and baby care</w:t>
      </w:r>
      <w:r w:rsidRPr="007E0AA0">
        <w:rPr>
          <w:rFonts w:ascii="Times New Roman" w:hAnsi="Times New Roman" w:cs="Times New Roman"/>
          <w:bCs/>
          <w:iCs/>
          <w:color w:val="000000" w:themeColor="text1"/>
        </w:rPr>
        <w:t xml:space="preserve"> yang tercermin pada mata kuliah, penelitian dan pengabdian kepada masyarakat.</w:t>
      </w:r>
    </w:p>
    <w:p w14:paraId="5F4871A8" w14:textId="2FED47C9" w:rsidR="007E0AA0" w:rsidRPr="007E0AA0" w:rsidRDefault="007E0AA0" w:rsidP="007E0AA0">
      <w:pPr>
        <w:pStyle w:val="ListParagraph"/>
        <w:numPr>
          <w:ilvl w:val="0"/>
          <w:numId w:val="11"/>
        </w:numPr>
        <w:spacing w:after="0" w:line="360" w:lineRule="auto"/>
        <w:ind w:left="851" w:right="-42" w:hanging="425"/>
        <w:jc w:val="both"/>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Pelaksanaan</w:t>
      </w:r>
    </w:p>
    <w:p w14:paraId="793D16B7" w14:textId="7961C1AA" w:rsidR="007E0AA0" w:rsidRPr="007E0AA0" w:rsidRDefault="007E0AA0" w:rsidP="007E0AA0">
      <w:pPr>
        <w:pStyle w:val="ListParagraph"/>
        <w:spacing w:after="0" w:line="360" w:lineRule="auto"/>
        <w:ind w:left="851" w:right="-42" w:firstLine="850"/>
        <w:jc w:val="both"/>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 xml:space="preserve">Pelaksanaan penelitian dan pengabdian di program program studi kebidanan program sarjana sudah memakai Standart Operational Prosedur (SOP) yang tercantum didalam renstra </w:t>
      </w:r>
      <w:r>
        <w:rPr>
          <w:rFonts w:ascii="Times New Roman" w:hAnsi="Times New Roman" w:cs="Times New Roman"/>
          <w:bCs/>
          <w:iCs/>
          <w:color w:val="000000" w:themeColor="text1"/>
        </w:rPr>
        <w:t>penelitian</w:t>
      </w:r>
      <w:r w:rsidRPr="007E0AA0">
        <w:rPr>
          <w:rFonts w:ascii="Times New Roman" w:hAnsi="Times New Roman" w:cs="Times New Roman"/>
          <w:bCs/>
          <w:iCs/>
          <w:color w:val="000000" w:themeColor="text1"/>
        </w:rPr>
        <w:t xml:space="preserve">. Bentuk pelaksanaan SOP dapat dibuktikan dari proses pengajuan, penetapan pelaporan </w:t>
      </w:r>
      <w:r>
        <w:rPr>
          <w:rFonts w:ascii="Times New Roman" w:hAnsi="Times New Roman" w:cs="Times New Roman"/>
          <w:bCs/>
          <w:iCs/>
          <w:color w:val="000000" w:themeColor="text1"/>
        </w:rPr>
        <w:t xml:space="preserve">penelitian </w:t>
      </w:r>
      <w:r w:rsidRPr="007E0AA0">
        <w:rPr>
          <w:rFonts w:ascii="Times New Roman" w:hAnsi="Times New Roman" w:cs="Times New Roman"/>
          <w:bCs/>
          <w:iCs/>
          <w:color w:val="000000" w:themeColor="text1"/>
        </w:rPr>
        <w:t>oleh prodi sarjana dan pendidikan profesi bidan.</w:t>
      </w:r>
    </w:p>
    <w:p w14:paraId="29D24AC6" w14:textId="5E374B3D" w:rsidR="007E0AA0" w:rsidRPr="007E0AA0" w:rsidRDefault="00BF5B7F" w:rsidP="007E0AA0">
      <w:pPr>
        <w:pStyle w:val="ListParagraph"/>
        <w:spacing w:after="0" w:line="360" w:lineRule="auto"/>
        <w:ind w:left="851" w:right="-42" w:firstLine="850"/>
        <w:jc w:val="both"/>
        <w:rPr>
          <w:rFonts w:ascii="Times New Roman" w:hAnsi="Times New Roman" w:cs="Times New Roman"/>
          <w:bCs/>
          <w:iCs/>
          <w:color w:val="000000" w:themeColor="text1"/>
        </w:rPr>
      </w:pPr>
      <w:r w:rsidRPr="00BF5B7F">
        <w:rPr>
          <w:rFonts w:ascii="Times New Roman" w:hAnsi="Times New Roman" w:cs="Times New Roman"/>
          <w:bCs/>
          <w:iCs/>
          <w:color w:val="000000" w:themeColor="text1"/>
        </w:rPr>
        <w:t xml:space="preserve">Pelaksanaan pengabdian kepada masyarakat berdasarkan keilmuan dosen yang inovatif sesuai dengan masalah dimasyarakat melalui penerapan hasil penelitian </w:t>
      </w:r>
      <w:r w:rsidRPr="00BF5B7F">
        <w:rPr>
          <w:rFonts w:ascii="Times New Roman" w:hAnsi="Times New Roman" w:cs="Times New Roman"/>
          <w:bCs/>
          <w:iCs/>
          <w:color w:val="000000" w:themeColor="text1"/>
        </w:rPr>
        <w:lastRenderedPageBreak/>
        <w:t>sesuai dengan SOP. Dalam pelaksanaan SOP kegiatan penelitian dan pengabdian kepada masyarakat oleh lembaga penelitian dan pengabdian kepada masyarakat mengacu pada SOP yang ditetapkan</w:t>
      </w:r>
      <w:r w:rsidR="007E0AA0" w:rsidRPr="007E0AA0">
        <w:rPr>
          <w:rFonts w:ascii="Times New Roman" w:hAnsi="Times New Roman" w:cs="Times New Roman"/>
          <w:bCs/>
          <w:iCs/>
          <w:color w:val="000000" w:themeColor="text1"/>
        </w:rPr>
        <w:t xml:space="preserve"> ole</w:t>
      </w:r>
      <w:r>
        <w:rPr>
          <w:rFonts w:ascii="Times New Roman" w:hAnsi="Times New Roman" w:cs="Times New Roman"/>
          <w:bCs/>
          <w:iCs/>
          <w:color w:val="000000" w:themeColor="text1"/>
        </w:rPr>
        <w:t>h</w:t>
      </w:r>
      <w:r w:rsidR="007E0AA0" w:rsidRPr="007E0AA0">
        <w:rPr>
          <w:rFonts w:ascii="Times New Roman" w:hAnsi="Times New Roman" w:cs="Times New Roman"/>
          <w:bCs/>
          <w:iCs/>
          <w:color w:val="000000" w:themeColor="text1"/>
        </w:rPr>
        <w:t xml:space="preserve"> lembaga penjamin mutu </w:t>
      </w:r>
      <w:r w:rsidR="007E0AA0">
        <w:rPr>
          <w:rFonts w:ascii="Times New Roman" w:hAnsi="Times New Roman" w:cs="Times New Roman"/>
          <w:bCs/>
          <w:iCs/>
          <w:color w:val="000000" w:themeColor="text1"/>
        </w:rPr>
        <w:t>STIKES Majapahit</w:t>
      </w:r>
      <w:r w:rsidR="007E0AA0" w:rsidRPr="007E0AA0">
        <w:rPr>
          <w:rFonts w:ascii="Times New Roman" w:hAnsi="Times New Roman" w:cs="Times New Roman"/>
          <w:bCs/>
          <w:iCs/>
          <w:color w:val="000000" w:themeColor="text1"/>
        </w:rPr>
        <w:t>.</w:t>
      </w:r>
    </w:p>
    <w:p w14:paraId="7D848E6D" w14:textId="7E0E25CC" w:rsidR="007E0AA0" w:rsidRPr="007E0AA0" w:rsidRDefault="007E0AA0" w:rsidP="007E0AA0">
      <w:pPr>
        <w:pStyle w:val="ListParagraph"/>
        <w:numPr>
          <w:ilvl w:val="0"/>
          <w:numId w:val="11"/>
        </w:numPr>
        <w:spacing w:after="0" w:line="360" w:lineRule="auto"/>
        <w:ind w:left="851" w:right="-42" w:hanging="425"/>
        <w:jc w:val="both"/>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 xml:space="preserve">Pelaporan Penelitian </w:t>
      </w:r>
    </w:p>
    <w:p w14:paraId="6158D9F7" w14:textId="24932CB9" w:rsidR="007E0AA0" w:rsidRDefault="007E0AA0" w:rsidP="007E0AA0">
      <w:pPr>
        <w:pStyle w:val="ListParagraph"/>
        <w:spacing w:after="0" w:line="360" w:lineRule="auto"/>
        <w:ind w:left="851" w:right="-42" w:firstLine="850"/>
        <w:jc w:val="both"/>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 xml:space="preserve">Pelaporan </w:t>
      </w:r>
      <w:r>
        <w:rPr>
          <w:rFonts w:ascii="Times New Roman" w:hAnsi="Times New Roman" w:cs="Times New Roman"/>
          <w:bCs/>
          <w:iCs/>
          <w:color w:val="000000" w:themeColor="text1"/>
        </w:rPr>
        <w:t xml:space="preserve">penelitian </w:t>
      </w:r>
      <w:r w:rsidRPr="007E0AA0">
        <w:rPr>
          <w:rFonts w:ascii="Times New Roman" w:hAnsi="Times New Roman" w:cs="Times New Roman"/>
          <w:bCs/>
          <w:iCs/>
          <w:color w:val="000000" w:themeColor="text1"/>
        </w:rPr>
        <w:t>merupakan hasil dari proses akhir dalam kegiatan penelitian dan pengabdian kepada masyarakat. Kegiatan pelaporan meliputi kegiatan dari peninjauan luaran yang dijanjikan dan proses pertanggung jawaban keuangan dalam sistem pelaksanaan pengabdian. Hasil pelaksanaan dalam penelitian dan pengabdian akan diseminasikan kepada mahasiswa dan dijadikan telah kasus pembelajaran kepada mahasiswa.</w:t>
      </w:r>
    </w:p>
    <w:p w14:paraId="298717FC" w14:textId="77777777" w:rsidR="007E0AA0" w:rsidRPr="007E0AA0" w:rsidRDefault="007E0AA0" w:rsidP="007E0AA0">
      <w:pPr>
        <w:pStyle w:val="ListParagraph"/>
        <w:spacing w:after="0" w:line="360" w:lineRule="auto"/>
        <w:ind w:left="851" w:right="-42" w:firstLine="850"/>
        <w:jc w:val="both"/>
        <w:rPr>
          <w:rFonts w:ascii="Times New Roman" w:hAnsi="Times New Roman" w:cs="Times New Roman"/>
          <w:bCs/>
          <w:iCs/>
          <w:color w:val="000000" w:themeColor="text1"/>
        </w:rPr>
      </w:pPr>
    </w:p>
    <w:p w14:paraId="28AEC800" w14:textId="72B3A87C" w:rsidR="007E0AA0" w:rsidRPr="007E0AA0" w:rsidRDefault="007E0AA0" w:rsidP="007E0AA0">
      <w:pPr>
        <w:pStyle w:val="ListParagraph"/>
        <w:numPr>
          <w:ilvl w:val="0"/>
          <w:numId w:val="9"/>
        </w:numPr>
        <w:spacing w:after="0" w:line="360" w:lineRule="auto"/>
        <w:ind w:left="426" w:right="-42" w:hanging="426"/>
        <w:jc w:val="both"/>
        <w:rPr>
          <w:rFonts w:ascii="Times New Roman" w:hAnsi="Times New Roman" w:cs="Times New Roman"/>
          <w:bCs/>
          <w:iCs/>
          <w:color w:val="000000" w:themeColor="text1"/>
        </w:rPr>
      </w:pPr>
      <w:r w:rsidRPr="007E0AA0">
        <w:rPr>
          <w:rFonts w:ascii="Times New Roman" w:hAnsi="Times New Roman" w:cs="Times New Roman"/>
          <w:b/>
          <w:iCs/>
          <w:color w:val="000000" w:themeColor="text1"/>
        </w:rPr>
        <w:t>Metode</w:t>
      </w:r>
    </w:p>
    <w:p w14:paraId="543B77B9" w14:textId="4E0FA62C" w:rsidR="007E0AA0" w:rsidRPr="007E0AA0" w:rsidRDefault="007E0AA0" w:rsidP="007E0AA0">
      <w:pPr>
        <w:pStyle w:val="ListParagraph"/>
        <w:spacing w:after="0" w:line="360" w:lineRule="auto"/>
        <w:ind w:left="426" w:right="-42" w:firstLine="708"/>
        <w:jc w:val="both"/>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 xml:space="preserve">Salah satu upaya dalam peningkatan kualitas dalam penelitian dan pengabdian. </w:t>
      </w:r>
      <w:r>
        <w:rPr>
          <w:rFonts w:ascii="Times New Roman" w:hAnsi="Times New Roman" w:cs="Times New Roman"/>
          <w:bCs/>
          <w:iCs/>
          <w:color w:val="000000" w:themeColor="text1"/>
        </w:rPr>
        <w:t>STIKES Majapahit</w:t>
      </w:r>
      <w:r w:rsidRPr="007E0AA0">
        <w:rPr>
          <w:rFonts w:ascii="Times New Roman" w:hAnsi="Times New Roman" w:cs="Times New Roman"/>
          <w:bCs/>
          <w:iCs/>
          <w:color w:val="000000" w:themeColor="text1"/>
        </w:rPr>
        <w:t xml:space="preserve"> membentuk roadmap dalam penelitian. Adapun proses penyusunan roadmap dalam penelitian </w:t>
      </w:r>
      <w:r>
        <w:rPr>
          <w:rFonts w:ascii="Times New Roman" w:hAnsi="Times New Roman" w:cs="Times New Roman"/>
          <w:bCs/>
          <w:iCs/>
          <w:color w:val="000000" w:themeColor="text1"/>
        </w:rPr>
        <w:t>STIKES Majapahit</w:t>
      </w:r>
      <w:r w:rsidRPr="007E0AA0">
        <w:rPr>
          <w:rFonts w:ascii="Times New Roman" w:hAnsi="Times New Roman" w:cs="Times New Roman"/>
          <w:bCs/>
          <w:iCs/>
          <w:color w:val="000000" w:themeColor="text1"/>
        </w:rPr>
        <w:t xml:space="preserve"> sebagai berikut :</w:t>
      </w:r>
    </w:p>
    <w:p w14:paraId="7AF481A7" w14:textId="0DD69727" w:rsidR="007E0AA0" w:rsidRPr="007E0AA0" w:rsidRDefault="00F471F0" w:rsidP="007E0AA0">
      <w:pPr>
        <w:pStyle w:val="ListParagraph"/>
        <w:spacing w:after="0" w:line="360" w:lineRule="auto"/>
        <w:ind w:left="426" w:right="-42"/>
        <w:jc w:val="both"/>
        <w:rPr>
          <w:rFonts w:ascii="Times New Roman" w:hAnsi="Times New Roman" w:cs="Times New Roman"/>
          <w:bCs/>
          <w:iCs/>
          <w:color w:val="000000" w:themeColor="text1"/>
        </w:rPr>
      </w:pPr>
      <w:r>
        <w:rPr>
          <w:rFonts w:ascii="Times New Roman" w:hAnsi="Times New Roman" w:cs="Times New Roman"/>
          <w:bCs/>
          <w:iCs/>
          <w:noProof/>
          <w:color w:val="000000" w:themeColor="text1"/>
        </w:rPr>
        <w:drawing>
          <wp:inline distT="0" distB="0" distL="0" distR="0" wp14:anchorId="7C716B96" wp14:editId="2DCD04C3">
            <wp:extent cx="5734050" cy="2553970"/>
            <wp:effectExtent l="0" t="0" r="6350" b="0"/>
            <wp:docPr id="229004425"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004425" name="Picture 1" descr="A diagram of a diagram&#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5734050" cy="2553970"/>
                    </a:xfrm>
                    <a:prstGeom prst="rect">
                      <a:avLst/>
                    </a:prstGeom>
                  </pic:spPr>
                </pic:pic>
              </a:graphicData>
            </a:graphic>
          </wp:inline>
        </w:drawing>
      </w:r>
    </w:p>
    <w:p w14:paraId="111ED09E" w14:textId="3D52B5CC" w:rsidR="007E0AA0" w:rsidRPr="007E0AA0" w:rsidRDefault="007E0AA0" w:rsidP="007E0AA0">
      <w:pPr>
        <w:pStyle w:val="ListParagraph"/>
        <w:spacing w:after="0" w:line="360" w:lineRule="auto"/>
        <w:ind w:left="426" w:right="-42" w:firstLine="708"/>
        <w:jc w:val="both"/>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 xml:space="preserve">Adapun kegiatan dalam penyusunan </w:t>
      </w:r>
      <w:r w:rsidR="00BF5B7F">
        <w:rPr>
          <w:rFonts w:ascii="Times New Roman" w:hAnsi="Times New Roman" w:cs="Times New Roman"/>
          <w:bCs/>
          <w:iCs/>
          <w:color w:val="000000" w:themeColor="text1"/>
        </w:rPr>
        <w:t xml:space="preserve">Roadmap pengabdian kepada masyarakat </w:t>
      </w:r>
      <w:r w:rsidRPr="007E0AA0">
        <w:rPr>
          <w:rFonts w:ascii="Times New Roman" w:hAnsi="Times New Roman" w:cs="Times New Roman"/>
          <w:bCs/>
          <w:iCs/>
          <w:color w:val="000000" w:themeColor="text1"/>
        </w:rPr>
        <w:t>dilaksanakan dalam tiga tahap kegiatan sebagai berikut:</w:t>
      </w:r>
    </w:p>
    <w:p w14:paraId="6635F4EB" w14:textId="6524B1A5" w:rsidR="007E0AA0" w:rsidRPr="007E0AA0" w:rsidRDefault="007E0AA0" w:rsidP="007E0AA0">
      <w:pPr>
        <w:pStyle w:val="ListParagraph"/>
        <w:numPr>
          <w:ilvl w:val="0"/>
          <w:numId w:val="12"/>
        </w:numPr>
        <w:spacing w:after="0" w:line="360" w:lineRule="auto"/>
        <w:ind w:left="851" w:right="-42" w:hanging="425"/>
        <w:jc w:val="both"/>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Kegiatan dalam penguatan sistem</w:t>
      </w:r>
    </w:p>
    <w:p w14:paraId="3F01CC10" w14:textId="77777777" w:rsidR="007E0AA0" w:rsidRPr="007E0AA0" w:rsidRDefault="007E0AA0" w:rsidP="007E0AA0">
      <w:pPr>
        <w:pStyle w:val="ListParagraph"/>
        <w:spacing w:after="0" w:line="360" w:lineRule="auto"/>
        <w:ind w:left="851" w:right="-42" w:firstLine="709"/>
        <w:jc w:val="both"/>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Bentuk kegiatan yang sudah dilaksanakan dalam kegiatan pada tahap pertama adalah</w:t>
      </w:r>
    </w:p>
    <w:p w14:paraId="42FE62D8" w14:textId="799FF9A9" w:rsidR="007E0AA0" w:rsidRPr="007E0AA0" w:rsidRDefault="007E0AA0" w:rsidP="007E0AA0">
      <w:pPr>
        <w:pStyle w:val="ListParagraph"/>
        <w:numPr>
          <w:ilvl w:val="2"/>
          <w:numId w:val="14"/>
        </w:numPr>
        <w:spacing w:after="0" w:line="360" w:lineRule="auto"/>
        <w:ind w:left="1276" w:right="-42" w:hanging="425"/>
        <w:jc w:val="both"/>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Peningkatan kualitas pendidik dalam pelatihan, seminar dan workshop</w:t>
      </w:r>
    </w:p>
    <w:p w14:paraId="493E6441" w14:textId="1BA7EFCC" w:rsidR="007E0AA0" w:rsidRPr="007E0AA0" w:rsidRDefault="007E0AA0" w:rsidP="007E0AA0">
      <w:pPr>
        <w:pStyle w:val="ListParagraph"/>
        <w:numPr>
          <w:ilvl w:val="2"/>
          <w:numId w:val="14"/>
        </w:numPr>
        <w:spacing w:after="0" w:line="360" w:lineRule="auto"/>
        <w:ind w:left="1276" w:right="-42" w:hanging="425"/>
        <w:jc w:val="both"/>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Pengusulan kegiatan dalam pengabdian disesuaikan dengan penelitian</w:t>
      </w:r>
      <w:r>
        <w:rPr>
          <w:rFonts w:ascii="Times New Roman" w:hAnsi="Times New Roman" w:cs="Times New Roman"/>
          <w:bCs/>
          <w:iCs/>
          <w:color w:val="000000" w:themeColor="text1"/>
        </w:rPr>
        <w:t xml:space="preserve"> </w:t>
      </w:r>
      <w:r w:rsidRPr="007E0AA0">
        <w:rPr>
          <w:rFonts w:ascii="Times New Roman" w:hAnsi="Times New Roman" w:cs="Times New Roman"/>
          <w:bCs/>
          <w:iCs/>
          <w:color w:val="000000" w:themeColor="text1"/>
        </w:rPr>
        <w:t>dan mata kuliah yang di minati.</w:t>
      </w:r>
    </w:p>
    <w:p w14:paraId="7998E35B" w14:textId="14A72207" w:rsidR="007E0AA0" w:rsidRPr="007E0AA0" w:rsidRDefault="007E0AA0" w:rsidP="007E0AA0">
      <w:pPr>
        <w:pStyle w:val="ListParagraph"/>
        <w:numPr>
          <w:ilvl w:val="2"/>
          <w:numId w:val="14"/>
        </w:numPr>
        <w:spacing w:after="0" w:line="360" w:lineRule="auto"/>
        <w:ind w:left="1276" w:hanging="425"/>
        <w:rPr>
          <w:rFonts w:ascii="Times New Roman" w:hAnsi="Times New Roman" w:cs="Times New Roman"/>
          <w:bCs/>
          <w:iCs/>
          <w:color w:val="000000" w:themeColor="text1"/>
        </w:rPr>
      </w:pPr>
      <w:r w:rsidRPr="007E0AA0">
        <w:rPr>
          <w:rFonts w:ascii="Times New Roman" w:hAnsi="Times New Roman" w:cs="Times New Roman"/>
          <w:bCs/>
          <w:iCs/>
          <w:color w:val="000000" w:themeColor="text1"/>
        </w:rPr>
        <w:lastRenderedPageBreak/>
        <w:t>Pelaksanaan kegiatan diseminasi hasil dari kajian ilmu sesuai dengan minat tenaga pendidik</w:t>
      </w:r>
    </w:p>
    <w:p w14:paraId="795720C7" w14:textId="3404713B" w:rsidR="007E0AA0" w:rsidRPr="007E0AA0" w:rsidRDefault="007E0AA0" w:rsidP="007E0AA0">
      <w:pPr>
        <w:pStyle w:val="ListParagraph"/>
        <w:numPr>
          <w:ilvl w:val="0"/>
          <w:numId w:val="12"/>
        </w:numPr>
        <w:spacing w:after="0" w:line="360" w:lineRule="auto"/>
        <w:ind w:left="851" w:right="-42" w:hanging="425"/>
        <w:jc w:val="both"/>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Kegiatan penguatan capaian pengabdian</w:t>
      </w:r>
    </w:p>
    <w:p w14:paraId="1E9162C3" w14:textId="5E78AB23" w:rsidR="007E0AA0" w:rsidRPr="007E0AA0" w:rsidRDefault="007E0AA0" w:rsidP="007E0AA0">
      <w:pPr>
        <w:pStyle w:val="ListParagraph"/>
        <w:numPr>
          <w:ilvl w:val="2"/>
          <w:numId w:val="16"/>
        </w:numPr>
        <w:spacing w:after="0" w:line="360" w:lineRule="auto"/>
        <w:ind w:left="1276" w:hanging="425"/>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Publikasi standar nasional</w:t>
      </w:r>
    </w:p>
    <w:p w14:paraId="4A869F0B" w14:textId="4DE174E4" w:rsidR="007E0AA0" w:rsidRPr="007E0AA0" w:rsidRDefault="007E0AA0" w:rsidP="007E0AA0">
      <w:pPr>
        <w:pStyle w:val="ListParagraph"/>
        <w:numPr>
          <w:ilvl w:val="2"/>
          <w:numId w:val="16"/>
        </w:numPr>
        <w:spacing w:after="0" w:line="360" w:lineRule="auto"/>
        <w:ind w:left="1276" w:hanging="425"/>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Pengembangan pendidik sesuai dengan unggulan program studi</w:t>
      </w:r>
    </w:p>
    <w:p w14:paraId="2990386C" w14:textId="0C1B98EE" w:rsidR="007E0AA0" w:rsidRPr="007E0AA0" w:rsidRDefault="007E0AA0" w:rsidP="007E0AA0">
      <w:pPr>
        <w:pStyle w:val="ListParagraph"/>
        <w:numPr>
          <w:ilvl w:val="2"/>
          <w:numId w:val="16"/>
        </w:numPr>
        <w:spacing w:after="0" w:line="360" w:lineRule="auto"/>
        <w:ind w:left="1276" w:hanging="425"/>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Standar pembiayaan dalam pelaksanaan pengabdian</w:t>
      </w:r>
    </w:p>
    <w:p w14:paraId="1CD14F65" w14:textId="36B721D7" w:rsidR="007E0AA0" w:rsidRPr="007E0AA0" w:rsidRDefault="007E0AA0" w:rsidP="007E0AA0">
      <w:pPr>
        <w:pStyle w:val="ListParagraph"/>
        <w:numPr>
          <w:ilvl w:val="2"/>
          <w:numId w:val="16"/>
        </w:numPr>
        <w:spacing w:after="0" w:line="360" w:lineRule="auto"/>
        <w:ind w:left="1276" w:hanging="425"/>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Pengembangan kontribusi mahasiswa dalam pengabdian</w:t>
      </w:r>
    </w:p>
    <w:p w14:paraId="24DF8619" w14:textId="1CE67DB5" w:rsidR="007E0AA0" w:rsidRPr="007E0AA0" w:rsidRDefault="007E0AA0" w:rsidP="007E0AA0">
      <w:pPr>
        <w:pStyle w:val="ListParagraph"/>
        <w:numPr>
          <w:ilvl w:val="0"/>
          <w:numId w:val="12"/>
        </w:numPr>
        <w:spacing w:after="0" w:line="360" w:lineRule="auto"/>
        <w:ind w:left="851" w:right="-42" w:hanging="425"/>
        <w:jc w:val="both"/>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Penguatan sistem output , penguatan dalam penelitian dan pengabdian</w:t>
      </w:r>
    </w:p>
    <w:p w14:paraId="2E282D99" w14:textId="1C123596" w:rsidR="007E0AA0" w:rsidRPr="007E0AA0" w:rsidRDefault="007E0AA0" w:rsidP="007E0AA0">
      <w:pPr>
        <w:pStyle w:val="ListParagraph"/>
        <w:numPr>
          <w:ilvl w:val="2"/>
          <w:numId w:val="18"/>
        </w:numPr>
        <w:spacing w:after="0" w:line="360" w:lineRule="auto"/>
        <w:ind w:left="1276" w:hanging="425"/>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Pengembangan penelitian tingkat nasional dan international</w:t>
      </w:r>
    </w:p>
    <w:p w14:paraId="566A091E" w14:textId="28BCD8A0" w:rsidR="007E0AA0" w:rsidRPr="007E0AA0" w:rsidRDefault="007E0AA0" w:rsidP="007E0AA0">
      <w:pPr>
        <w:pStyle w:val="ListParagraph"/>
        <w:numPr>
          <w:ilvl w:val="2"/>
          <w:numId w:val="18"/>
        </w:numPr>
        <w:spacing w:after="0" w:line="360" w:lineRule="auto"/>
        <w:ind w:left="1276" w:hanging="425"/>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Peningkatan pembiayaan dalam pengabdian</w:t>
      </w:r>
    </w:p>
    <w:p w14:paraId="33F17E7E" w14:textId="29F3D803" w:rsidR="00595AE6" w:rsidRPr="007E0AA0" w:rsidRDefault="007E0AA0" w:rsidP="007E0AA0">
      <w:pPr>
        <w:pStyle w:val="ListParagraph"/>
        <w:numPr>
          <w:ilvl w:val="2"/>
          <w:numId w:val="18"/>
        </w:numPr>
        <w:spacing w:after="0" w:line="360" w:lineRule="auto"/>
        <w:ind w:left="1276" w:hanging="425"/>
        <w:rPr>
          <w:rFonts w:ascii="Times New Roman" w:hAnsi="Times New Roman" w:cs="Times New Roman"/>
          <w:bCs/>
          <w:iCs/>
          <w:color w:val="000000" w:themeColor="text1"/>
        </w:rPr>
      </w:pPr>
      <w:r w:rsidRPr="007E0AA0">
        <w:rPr>
          <w:rFonts w:ascii="Times New Roman" w:hAnsi="Times New Roman" w:cs="Times New Roman"/>
          <w:bCs/>
          <w:iCs/>
          <w:color w:val="000000" w:themeColor="text1"/>
        </w:rPr>
        <w:t>Pengembangan pengabdian berbasis HaKI</w:t>
      </w:r>
    </w:p>
    <w:p w14:paraId="1BB297E2" w14:textId="77777777" w:rsidR="007E0AA0" w:rsidRDefault="007E0AA0">
      <w:pPr>
        <w:rPr>
          <w:rFonts w:ascii="Times New Roman" w:hAnsi="Times New Roman" w:cs="Times New Roman"/>
          <w:b/>
          <w:iCs/>
          <w:color w:val="000000" w:themeColor="text1"/>
        </w:rPr>
      </w:pPr>
      <w:r>
        <w:rPr>
          <w:rFonts w:ascii="Times New Roman" w:hAnsi="Times New Roman" w:cs="Times New Roman"/>
          <w:b/>
          <w:iCs/>
          <w:color w:val="000000" w:themeColor="text1"/>
        </w:rPr>
        <w:br w:type="page"/>
      </w:r>
    </w:p>
    <w:p w14:paraId="45DA79F1" w14:textId="2EE17E2F" w:rsidR="00505274" w:rsidRPr="00595AE6" w:rsidRDefault="00595AE6" w:rsidP="00595AE6">
      <w:pPr>
        <w:pStyle w:val="ListParagraph"/>
        <w:spacing w:after="0" w:line="360" w:lineRule="auto"/>
        <w:ind w:left="426" w:right="-42" w:hanging="426"/>
        <w:jc w:val="center"/>
        <w:rPr>
          <w:rFonts w:ascii="Times New Roman" w:hAnsi="Times New Roman" w:cs="Times New Roman"/>
          <w:b/>
          <w:iCs/>
          <w:color w:val="000000" w:themeColor="text1"/>
        </w:rPr>
      </w:pPr>
      <w:r w:rsidRPr="00595AE6">
        <w:rPr>
          <w:rFonts w:ascii="Times New Roman" w:hAnsi="Times New Roman" w:cs="Times New Roman"/>
          <w:b/>
          <w:iCs/>
          <w:color w:val="000000" w:themeColor="text1"/>
        </w:rPr>
        <w:lastRenderedPageBreak/>
        <w:t>BAB 3</w:t>
      </w:r>
    </w:p>
    <w:p w14:paraId="6F78E288" w14:textId="2CAF34D9" w:rsidR="007014D9" w:rsidRDefault="00BF5B7F" w:rsidP="007014D9">
      <w:pPr>
        <w:spacing w:after="0" w:line="360" w:lineRule="auto"/>
        <w:ind w:right="-42"/>
        <w:jc w:val="center"/>
        <w:rPr>
          <w:rFonts w:ascii="Times New Roman" w:hAnsi="Times New Roman" w:cs="Times New Roman"/>
          <w:b/>
          <w:i/>
          <w:color w:val="000000" w:themeColor="text1"/>
          <w:spacing w:val="-1"/>
        </w:rPr>
      </w:pPr>
      <w:r>
        <w:rPr>
          <w:rFonts w:ascii="Times New Roman" w:hAnsi="Times New Roman" w:cs="Times New Roman"/>
          <w:b/>
          <w:i/>
          <w:color w:val="000000" w:themeColor="text1"/>
        </w:rPr>
        <w:t xml:space="preserve">ROADMAP PENGABDIAN KEPADA MASYARAKAT </w:t>
      </w:r>
    </w:p>
    <w:p w14:paraId="14F1F5FC" w14:textId="45FF5551" w:rsidR="007014D9" w:rsidRPr="007014D9" w:rsidRDefault="007014D9" w:rsidP="007014D9">
      <w:pPr>
        <w:spacing w:after="0" w:line="360" w:lineRule="auto"/>
        <w:ind w:right="-42"/>
        <w:jc w:val="center"/>
        <w:rPr>
          <w:rFonts w:ascii="Times New Roman" w:hAnsi="Times New Roman" w:cs="Times New Roman"/>
          <w:b/>
          <w:color w:val="000000" w:themeColor="text1"/>
        </w:rPr>
      </w:pPr>
      <w:r w:rsidRPr="007014D9">
        <w:rPr>
          <w:rFonts w:ascii="Times New Roman" w:hAnsi="Times New Roman" w:cs="Times New Roman"/>
          <w:b/>
          <w:color w:val="000000" w:themeColor="text1"/>
        </w:rPr>
        <w:t>PRODI</w:t>
      </w:r>
      <w:r w:rsidRPr="007014D9">
        <w:rPr>
          <w:rFonts w:ascii="Times New Roman" w:hAnsi="Times New Roman" w:cs="Times New Roman"/>
          <w:b/>
          <w:color w:val="000000" w:themeColor="text1"/>
          <w:spacing w:val="-4"/>
        </w:rPr>
        <w:t xml:space="preserve"> </w:t>
      </w:r>
      <w:r w:rsidRPr="007014D9">
        <w:rPr>
          <w:rFonts w:ascii="Times New Roman" w:hAnsi="Times New Roman" w:cs="Times New Roman"/>
          <w:b/>
          <w:color w:val="000000" w:themeColor="text1"/>
        </w:rPr>
        <w:t>S1</w:t>
      </w:r>
      <w:r w:rsidRPr="007014D9">
        <w:rPr>
          <w:rFonts w:ascii="Times New Roman" w:hAnsi="Times New Roman" w:cs="Times New Roman"/>
          <w:b/>
          <w:color w:val="000000" w:themeColor="text1"/>
          <w:spacing w:val="-3"/>
        </w:rPr>
        <w:t xml:space="preserve"> </w:t>
      </w:r>
      <w:r w:rsidRPr="007014D9">
        <w:rPr>
          <w:rFonts w:ascii="Times New Roman" w:hAnsi="Times New Roman" w:cs="Times New Roman"/>
          <w:b/>
          <w:color w:val="000000" w:themeColor="text1"/>
        </w:rPr>
        <w:t>KEBIDANAN</w:t>
      </w:r>
    </w:p>
    <w:p w14:paraId="217688E2" w14:textId="77777777" w:rsidR="007014D9" w:rsidRPr="007014D9" w:rsidRDefault="007014D9" w:rsidP="007014D9">
      <w:pPr>
        <w:pStyle w:val="BodyText"/>
        <w:spacing w:before="4"/>
        <w:ind w:right="-42"/>
        <w:rPr>
          <w:rFonts w:ascii="Times New Roman" w:hAnsi="Times New Roman" w:cs="Times New Roman"/>
          <w:b/>
          <w:color w:val="000000" w:themeColor="text1"/>
        </w:rPr>
      </w:pPr>
    </w:p>
    <w:p w14:paraId="5B6E12C0" w14:textId="77777777" w:rsidR="007014D9" w:rsidRPr="007014D9" w:rsidRDefault="007014D9" w:rsidP="007014D9">
      <w:pPr>
        <w:pStyle w:val="ListParagraph"/>
        <w:widowControl w:val="0"/>
        <w:numPr>
          <w:ilvl w:val="0"/>
          <w:numId w:val="3"/>
        </w:numPr>
        <w:autoSpaceDE w:val="0"/>
        <w:autoSpaceDN w:val="0"/>
        <w:spacing w:after="0" w:line="240" w:lineRule="auto"/>
        <w:ind w:left="426" w:right="-42" w:hanging="426"/>
        <w:contextualSpacing w:val="0"/>
        <w:rPr>
          <w:rFonts w:ascii="Times New Roman" w:hAnsi="Times New Roman" w:cs="Times New Roman"/>
          <w:b/>
          <w:color w:val="000000" w:themeColor="text1"/>
        </w:rPr>
      </w:pPr>
      <w:r w:rsidRPr="007014D9">
        <w:rPr>
          <w:rFonts w:ascii="Times New Roman" w:hAnsi="Times New Roman" w:cs="Times New Roman"/>
          <w:b/>
          <w:color w:val="000000" w:themeColor="text1"/>
        </w:rPr>
        <w:t>Definisi</w:t>
      </w:r>
      <w:r w:rsidRPr="007014D9">
        <w:rPr>
          <w:rFonts w:ascii="Times New Roman" w:hAnsi="Times New Roman" w:cs="Times New Roman"/>
          <w:b/>
          <w:color w:val="000000" w:themeColor="text1"/>
          <w:spacing w:val="-2"/>
        </w:rPr>
        <w:t xml:space="preserve"> </w:t>
      </w:r>
      <w:r w:rsidRPr="007014D9">
        <w:rPr>
          <w:rFonts w:ascii="Times New Roman" w:hAnsi="Times New Roman" w:cs="Times New Roman"/>
          <w:b/>
          <w:i/>
          <w:color w:val="000000" w:themeColor="text1"/>
        </w:rPr>
        <w:t>Sustainable</w:t>
      </w:r>
      <w:r w:rsidRPr="007014D9">
        <w:rPr>
          <w:rFonts w:ascii="Times New Roman" w:hAnsi="Times New Roman" w:cs="Times New Roman"/>
          <w:b/>
          <w:i/>
          <w:color w:val="000000" w:themeColor="text1"/>
          <w:spacing w:val="-5"/>
        </w:rPr>
        <w:t xml:space="preserve"> </w:t>
      </w:r>
      <w:r w:rsidRPr="007014D9">
        <w:rPr>
          <w:rFonts w:ascii="Times New Roman" w:hAnsi="Times New Roman" w:cs="Times New Roman"/>
          <w:b/>
          <w:i/>
          <w:color w:val="000000" w:themeColor="text1"/>
        </w:rPr>
        <w:t>Development</w:t>
      </w:r>
      <w:r w:rsidRPr="007014D9">
        <w:rPr>
          <w:rFonts w:ascii="Times New Roman" w:hAnsi="Times New Roman" w:cs="Times New Roman"/>
          <w:b/>
          <w:i/>
          <w:color w:val="000000" w:themeColor="text1"/>
          <w:spacing w:val="-7"/>
        </w:rPr>
        <w:t xml:space="preserve"> </w:t>
      </w:r>
      <w:r w:rsidRPr="007014D9">
        <w:rPr>
          <w:rFonts w:ascii="Times New Roman" w:hAnsi="Times New Roman" w:cs="Times New Roman"/>
          <w:b/>
          <w:i/>
          <w:color w:val="000000" w:themeColor="text1"/>
        </w:rPr>
        <w:t>Goals</w:t>
      </w:r>
      <w:r w:rsidRPr="007014D9">
        <w:rPr>
          <w:rFonts w:ascii="Times New Roman" w:hAnsi="Times New Roman" w:cs="Times New Roman"/>
          <w:b/>
          <w:i/>
          <w:color w:val="000000" w:themeColor="text1"/>
          <w:spacing w:val="-1"/>
        </w:rPr>
        <w:t xml:space="preserve"> </w:t>
      </w:r>
      <w:r w:rsidRPr="007014D9">
        <w:rPr>
          <w:rFonts w:ascii="Times New Roman" w:hAnsi="Times New Roman" w:cs="Times New Roman"/>
          <w:b/>
          <w:color w:val="000000" w:themeColor="text1"/>
        </w:rPr>
        <w:t>(SDGs)</w:t>
      </w:r>
    </w:p>
    <w:p w14:paraId="28D248FC" w14:textId="77777777" w:rsidR="007014D9" w:rsidRPr="007014D9" w:rsidRDefault="007014D9" w:rsidP="007014D9">
      <w:pPr>
        <w:pStyle w:val="BodyText"/>
        <w:ind w:left="426" w:right="-42" w:firstLine="708"/>
        <w:jc w:val="both"/>
        <w:rPr>
          <w:rFonts w:ascii="Times New Roman" w:hAnsi="Times New Roman" w:cs="Times New Roman"/>
          <w:color w:val="000000" w:themeColor="text1"/>
        </w:rPr>
      </w:pPr>
      <w:r w:rsidRPr="007014D9">
        <w:rPr>
          <w:rFonts w:ascii="Times New Roman" w:hAnsi="Times New Roman" w:cs="Times New Roman"/>
          <w:i/>
          <w:color w:val="000000" w:themeColor="text1"/>
        </w:rPr>
        <w:t xml:space="preserve">Sustainable Development Goals </w:t>
      </w:r>
      <w:r w:rsidRPr="007014D9">
        <w:rPr>
          <w:rFonts w:ascii="Times New Roman" w:hAnsi="Times New Roman" w:cs="Times New Roman"/>
          <w:color w:val="000000" w:themeColor="text1"/>
        </w:rPr>
        <w:t>(SDGs) adalah sebuah program pembangunan berkelanjutan dimana didalamnya</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terdapat</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17</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tujuan</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dengan</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169</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target</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yang</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terukur</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dengan</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tenggat</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waktu</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yang</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ditentukan.</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SDGs</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adalah</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agenda</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pembangunan</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dunia</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yang</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bertujuan</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untuk</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kesejahteraan</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manusia</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planet</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bumi.</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SDGs</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merupakan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hasil</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dari</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proses</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yang</w:t>
      </w:r>
      <w:r w:rsidRPr="007014D9">
        <w:rPr>
          <w:rFonts w:ascii="Times New Roman" w:hAnsi="Times New Roman" w:cs="Times New Roman"/>
          <w:color w:val="000000" w:themeColor="text1"/>
          <w:spacing w:val="-64"/>
        </w:rPr>
        <w:t xml:space="preserve"> </w:t>
      </w:r>
      <w:r w:rsidRPr="007014D9">
        <w:rPr>
          <w:rFonts w:ascii="Times New Roman" w:hAnsi="Times New Roman" w:cs="Times New Roman"/>
          <w:color w:val="000000" w:themeColor="text1"/>
        </w:rPr>
        <w:t>bersifat partisipatif, transparan, dan inklusif terhadap semua suara pemangku kepentingan dan masyarakat selama 3 tahun</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lamanya. SDGs akan mewakili sebuah kesepakatan yang belum pernah ada sebelumnya yang terkait dengan prioritas-</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prioritas pembangunan</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berkelanjutan</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di</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antara</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193</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Negara</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Anggota.</w:t>
      </w:r>
    </w:p>
    <w:p w14:paraId="2646C157" w14:textId="77777777" w:rsidR="007014D9" w:rsidRPr="007014D9" w:rsidRDefault="007014D9" w:rsidP="007014D9">
      <w:pPr>
        <w:pStyle w:val="BodyText"/>
        <w:ind w:right="-42"/>
        <w:rPr>
          <w:rFonts w:ascii="Times New Roman" w:hAnsi="Times New Roman" w:cs="Times New Roman"/>
          <w:color w:val="000000" w:themeColor="text1"/>
        </w:rPr>
      </w:pPr>
    </w:p>
    <w:p w14:paraId="0373FFA0" w14:textId="77777777" w:rsidR="007014D9" w:rsidRPr="007014D9" w:rsidRDefault="007014D9" w:rsidP="007014D9">
      <w:pPr>
        <w:pStyle w:val="ListParagraph"/>
        <w:widowControl w:val="0"/>
        <w:numPr>
          <w:ilvl w:val="0"/>
          <w:numId w:val="3"/>
        </w:numPr>
        <w:autoSpaceDE w:val="0"/>
        <w:autoSpaceDN w:val="0"/>
        <w:spacing w:after="0" w:line="240" w:lineRule="auto"/>
        <w:ind w:left="426" w:right="-42" w:hanging="426"/>
        <w:contextualSpacing w:val="0"/>
        <w:rPr>
          <w:rFonts w:ascii="Times New Roman" w:hAnsi="Times New Roman" w:cs="Times New Roman"/>
          <w:b/>
          <w:color w:val="000000" w:themeColor="text1"/>
        </w:rPr>
      </w:pPr>
      <w:r w:rsidRPr="007014D9">
        <w:rPr>
          <w:rFonts w:ascii="Times New Roman" w:hAnsi="Times New Roman" w:cs="Times New Roman"/>
          <w:b/>
          <w:color w:val="000000" w:themeColor="text1"/>
        </w:rPr>
        <w:t>Tujuan</w:t>
      </w:r>
      <w:r w:rsidRPr="007014D9">
        <w:rPr>
          <w:rFonts w:ascii="Times New Roman" w:hAnsi="Times New Roman" w:cs="Times New Roman"/>
          <w:b/>
          <w:color w:val="000000" w:themeColor="text1"/>
          <w:spacing w:val="-4"/>
        </w:rPr>
        <w:t xml:space="preserve"> </w:t>
      </w:r>
      <w:r w:rsidRPr="007014D9">
        <w:rPr>
          <w:rFonts w:ascii="Times New Roman" w:hAnsi="Times New Roman" w:cs="Times New Roman"/>
          <w:b/>
          <w:i/>
          <w:color w:val="000000" w:themeColor="text1"/>
        </w:rPr>
        <w:t>Sustainable</w:t>
      </w:r>
      <w:r w:rsidRPr="007014D9">
        <w:rPr>
          <w:rFonts w:ascii="Times New Roman" w:hAnsi="Times New Roman" w:cs="Times New Roman"/>
          <w:b/>
          <w:i/>
          <w:color w:val="000000" w:themeColor="text1"/>
          <w:spacing w:val="-5"/>
        </w:rPr>
        <w:t xml:space="preserve"> </w:t>
      </w:r>
      <w:r w:rsidRPr="007014D9">
        <w:rPr>
          <w:rFonts w:ascii="Times New Roman" w:hAnsi="Times New Roman" w:cs="Times New Roman"/>
          <w:b/>
          <w:i/>
          <w:color w:val="000000" w:themeColor="text1"/>
        </w:rPr>
        <w:t>Development</w:t>
      </w:r>
      <w:r w:rsidRPr="007014D9">
        <w:rPr>
          <w:rFonts w:ascii="Times New Roman" w:hAnsi="Times New Roman" w:cs="Times New Roman"/>
          <w:b/>
          <w:i/>
          <w:color w:val="000000" w:themeColor="text1"/>
          <w:spacing w:val="-3"/>
        </w:rPr>
        <w:t xml:space="preserve"> </w:t>
      </w:r>
      <w:r w:rsidRPr="007014D9">
        <w:rPr>
          <w:rFonts w:ascii="Times New Roman" w:hAnsi="Times New Roman" w:cs="Times New Roman"/>
          <w:b/>
          <w:i/>
          <w:color w:val="000000" w:themeColor="text1"/>
        </w:rPr>
        <w:t>Goals</w:t>
      </w:r>
      <w:r w:rsidRPr="007014D9">
        <w:rPr>
          <w:rFonts w:ascii="Times New Roman" w:hAnsi="Times New Roman" w:cs="Times New Roman"/>
          <w:b/>
          <w:i/>
          <w:color w:val="000000" w:themeColor="text1"/>
          <w:spacing w:val="-1"/>
        </w:rPr>
        <w:t xml:space="preserve"> </w:t>
      </w:r>
      <w:r w:rsidRPr="007014D9">
        <w:rPr>
          <w:rFonts w:ascii="Times New Roman" w:hAnsi="Times New Roman" w:cs="Times New Roman"/>
          <w:b/>
          <w:color w:val="000000" w:themeColor="text1"/>
        </w:rPr>
        <w:t>(SDGs)</w:t>
      </w:r>
    </w:p>
    <w:p w14:paraId="14224883" w14:textId="77777777" w:rsidR="007014D9" w:rsidRPr="007014D9" w:rsidRDefault="007014D9" w:rsidP="007014D9">
      <w:pPr>
        <w:pStyle w:val="BodyText"/>
        <w:ind w:left="426" w:right="-42" w:firstLine="708"/>
        <w:jc w:val="both"/>
        <w:rPr>
          <w:rFonts w:ascii="Times New Roman" w:hAnsi="Times New Roman" w:cs="Times New Roman"/>
          <w:color w:val="000000" w:themeColor="text1"/>
        </w:rPr>
      </w:pPr>
      <w:r w:rsidRPr="007014D9">
        <w:rPr>
          <w:rFonts w:ascii="Times New Roman" w:hAnsi="Times New Roman" w:cs="Times New Roman"/>
          <w:color w:val="000000" w:themeColor="text1"/>
        </w:rPr>
        <w:t>Tujuan</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Pembangunan</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Berkelanjutan/</w:t>
      </w:r>
      <w:r w:rsidRPr="007014D9">
        <w:rPr>
          <w:rFonts w:ascii="Times New Roman" w:hAnsi="Times New Roman" w:cs="Times New Roman"/>
          <w:i/>
          <w:color w:val="000000" w:themeColor="text1"/>
        </w:rPr>
        <w:t>Sustainable</w:t>
      </w:r>
      <w:r w:rsidRPr="007014D9">
        <w:rPr>
          <w:rFonts w:ascii="Times New Roman" w:hAnsi="Times New Roman" w:cs="Times New Roman"/>
          <w:i/>
          <w:color w:val="000000" w:themeColor="text1"/>
          <w:spacing w:val="1"/>
        </w:rPr>
        <w:t xml:space="preserve"> </w:t>
      </w:r>
      <w:r w:rsidRPr="007014D9">
        <w:rPr>
          <w:rFonts w:ascii="Times New Roman" w:hAnsi="Times New Roman" w:cs="Times New Roman"/>
          <w:i/>
          <w:color w:val="000000" w:themeColor="text1"/>
        </w:rPr>
        <w:t>Development</w:t>
      </w:r>
      <w:r w:rsidRPr="007014D9">
        <w:rPr>
          <w:rFonts w:ascii="Times New Roman" w:hAnsi="Times New Roman" w:cs="Times New Roman"/>
          <w:i/>
          <w:color w:val="000000" w:themeColor="text1"/>
          <w:spacing w:val="1"/>
        </w:rPr>
        <w:t xml:space="preserve"> </w:t>
      </w:r>
      <w:r w:rsidRPr="007014D9">
        <w:rPr>
          <w:rFonts w:ascii="Times New Roman" w:hAnsi="Times New Roman" w:cs="Times New Roman"/>
          <w:i/>
          <w:color w:val="000000" w:themeColor="text1"/>
        </w:rPr>
        <w:t>Goals</w:t>
      </w:r>
      <w:r w:rsidRPr="007014D9">
        <w:rPr>
          <w:rFonts w:ascii="Times New Roman" w:hAnsi="Times New Roman" w:cs="Times New Roman"/>
          <w:i/>
          <w:color w:val="000000" w:themeColor="text1"/>
          <w:spacing w:val="1"/>
        </w:rPr>
        <w:t xml:space="preserve"> </w:t>
      </w:r>
      <w:r w:rsidRPr="007014D9">
        <w:rPr>
          <w:rFonts w:ascii="Times New Roman" w:hAnsi="Times New Roman" w:cs="Times New Roman"/>
          <w:color w:val="000000" w:themeColor="text1"/>
        </w:rPr>
        <w:t>(TPB/SDGs)</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adalah</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agenda</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2030</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yang</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spacing w:val="-1"/>
        </w:rPr>
        <w:t>merupakan</w:t>
      </w:r>
      <w:r w:rsidRPr="007014D9">
        <w:rPr>
          <w:rFonts w:ascii="Times New Roman" w:hAnsi="Times New Roman" w:cs="Times New Roman"/>
          <w:color w:val="000000" w:themeColor="text1"/>
          <w:spacing w:val="-11"/>
        </w:rPr>
        <w:t xml:space="preserve"> </w:t>
      </w:r>
      <w:r w:rsidRPr="007014D9">
        <w:rPr>
          <w:rFonts w:ascii="Times New Roman" w:hAnsi="Times New Roman" w:cs="Times New Roman"/>
          <w:color w:val="000000" w:themeColor="text1"/>
          <w:spacing w:val="-1"/>
        </w:rPr>
        <w:t>kesepakatan</w:t>
      </w:r>
      <w:r w:rsidRPr="007014D9">
        <w:rPr>
          <w:rFonts w:ascii="Times New Roman" w:hAnsi="Times New Roman" w:cs="Times New Roman"/>
          <w:color w:val="000000" w:themeColor="text1"/>
          <w:spacing w:val="-10"/>
        </w:rPr>
        <w:t xml:space="preserve"> </w:t>
      </w:r>
      <w:r w:rsidRPr="007014D9">
        <w:rPr>
          <w:rFonts w:ascii="Times New Roman" w:hAnsi="Times New Roman" w:cs="Times New Roman"/>
          <w:color w:val="000000" w:themeColor="text1"/>
          <w:spacing w:val="-1"/>
        </w:rPr>
        <w:t>pembangunan</w:t>
      </w:r>
      <w:r w:rsidRPr="007014D9">
        <w:rPr>
          <w:rFonts w:ascii="Times New Roman" w:hAnsi="Times New Roman" w:cs="Times New Roman"/>
          <w:color w:val="000000" w:themeColor="text1"/>
          <w:spacing w:val="-11"/>
        </w:rPr>
        <w:t xml:space="preserve"> </w:t>
      </w:r>
      <w:r w:rsidRPr="007014D9">
        <w:rPr>
          <w:rFonts w:ascii="Times New Roman" w:hAnsi="Times New Roman" w:cs="Times New Roman"/>
          <w:color w:val="000000" w:themeColor="text1"/>
          <w:spacing w:val="-1"/>
        </w:rPr>
        <w:t>berkelanjutan</w:t>
      </w:r>
      <w:r w:rsidRPr="007014D9">
        <w:rPr>
          <w:rFonts w:ascii="Times New Roman" w:hAnsi="Times New Roman" w:cs="Times New Roman"/>
          <w:color w:val="000000" w:themeColor="text1"/>
          <w:spacing w:val="-10"/>
        </w:rPr>
        <w:t xml:space="preserve"> </w:t>
      </w:r>
      <w:r w:rsidRPr="007014D9">
        <w:rPr>
          <w:rFonts w:ascii="Times New Roman" w:hAnsi="Times New Roman" w:cs="Times New Roman"/>
          <w:color w:val="000000" w:themeColor="text1"/>
        </w:rPr>
        <w:t>berdasarkan</w:t>
      </w:r>
      <w:r w:rsidRPr="007014D9">
        <w:rPr>
          <w:rFonts w:ascii="Times New Roman" w:hAnsi="Times New Roman" w:cs="Times New Roman"/>
          <w:color w:val="000000" w:themeColor="text1"/>
          <w:spacing w:val="-11"/>
        </w:rPr>
        <w:t xml:space="preserve"> </w:t>
      </w:r>
      <w:r w:rsidRPr="007014D9">
        <w:rPr>
          <w:rFonts w:ascii="Times New Roman" w:hAnsi="Times New Roman" w:cs="Times New Roman"/>
          <w:color w:val="000000" w:themeColor="text1"/>
        </w:rPr>
        <w:t>hak</w:t>
      </w:r>
      <w:r w:rsidRPr="007014D9">
        <w:rPr>
          <w:rFonts w:ascii="Times New Roman" w:hAnsi="Times New Roman" w:cs="Times New Roman"/>
          <w:color w:val="000000" w:themeColor="text1"/>
          <w:spacing w:val="-9"/>
        </w:rPr>
        <w:t xml:space="preserve"> </w:t>
      </w:r>
      <w:r w:rsidRPr="007014D9">
        <w:rPr>
          <w:rFonts w:ascii="Times New Roman" w:hAnsi="Times New Roman" w:cs="Times New Roman"/>
          <w:color w:val="000000" w:themeColor="text1"/>
        </w:rPr>
        <w:t>asasi</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manusia</w:t>
      </w:r>
      <w:r w:rsidRPr="007014D9">
        <w:rPr>
          <w:rFonts w:ascii="Times New Roman" w:hAnsi="Times New Roman" w:cs="Times New Roman"/>
          <w:color w:val="000000" w:themeColor="text1"/>
          <w:spacing w:val="-11"/>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10"/>
        </w:rPr>
        <w:t xml:space="preserve"> </w:t>
      </w:r>
      <w:r w:rsidRPr="007014D9">
        <w:rPr>
          <w:rFonts w:ascii="Times New Roman" w:hAnsi="Times New Roman" w:cs="Times New Roman"/>
          <w:color w:val="000000" w:themeColor="text1"/>
        </w:rPr>
        <w:t>kesetaraan.</w:t>
      </w:r>
      <w:r w:rsidRPr="007014D9">
        <w:rPr>
          <w:rFonts w:ascii="Times New Roman" w:hAnsi="Times New Roman" w:cs="Times New Roman"/>
          <w:color w:val="000000" w:themeColor="text1"/>
          <w:spacing w:val="-8"/>
        </w:rPr>
        <w:t xml:space="preserve"> </w:t>
      </w:r>
      <w:r w:rsidRPr="007014D9">
        <w:rPr>
          <w:rFonts w:ascii="Times New Roman" w:hAnsi="Times New Roman" w:cs="Times New Roman"/>
          <w:color w:val="000000" w:themeColor="text1"/>
        </w:rPr>
        <w:t>TPB/SDGs</w:t>
      </w:r>
      <w:r w:rsidRPr="007014D9">
        <w:rPr>
          <w:rFonts w:ascii="Times New Roman" w:hAnsi="Times New Roman" w:cs="Times New Roman"/>
          <w:color w:val="000000" w:themeColor="text1"/>
          <w:spacing w:val="-16"/>
        </w:rPr>
        <w:t xml:space="preserve"> </w:t>
      </w:r>
      <w:r w:rsidRPr="007014D9">
        <w:rPr>
          <w:rFonts w:ascii="Times New Roman" w:hAnsi="Times New Roman" w:cs="Times New Roman"/>
          <w:color w:val="000000" w:themeColor="text1"/>
        </w:rPr>
        <w:t>berprinsip</w:t>
      </w:r>
      <w:r w:rsidRPr="007014D9">
        <w:rPr>
          <w:rFonts w:ascii="Times New Roman" w:hAnsi="Times New Roman" w:cs="Times New Roman"/>
          <w:color w:val="000000" w:themeColor="text1"/>
          <w:spacing w:val="-64"/>
        </w:rPr>
        <w:t xml:space="preserve"> </w:t>
      </w:r>
      <w:r w:rsidRPr="007014D9">
        <w:rPr>
          <w:rFonts w:ascii="Times New Roman" w:hAnsi="Times New Roman" w:cs="Times New Roman"/>
          <w:color w:val="000000" w:themeColor="text1"/>
        </w:rPr>
        <w:t xml:space="preserve">Universal, Integrasi dan Inklusif, untuk meyakinkan bahwa tidak ada satupun yang tertinggal atau disebut </w:t>
      </w:r>
      <w:r w:rsidRPr="007014D9">
        <w:rPr>
          <w:rFonts w:ascii="Times New Roman" w:hAnsi="Times New Roman" w:cs="Times New Roman"/>
          <w:i/>
          <w:color w:val="000000" w:themeColor="text1"/>
        </w:rPr>
        <w:t>NO ONE LEFT</w:t>
      </w:r>
      <w:r w:rsidRPr="007014D9">
        <w:rPr>
          <w:rFonts w:ascii="Times New Roman" w:hAnsi="Times New Roman" w:cs="Times New Roman"/>
          <w:i/>
          <w:color w:val="000000" w:themeColor="text1"/>
          <w:spacing w:val="1"/>
        </w:rPr>
        <w:t xml:space="preserve"> </w:t>
      </w:r>
      <w:r w:rsidRPr="007014D9">
        <w:rPr>
          <w:rFonts w:ascii="Times New Roman" w:hAnsi="Times New Roman" w:cs="Times New Roman"/>
          <w:i/>
          <w:color w:val="000000" w:themeColor="text1"/>
        </w:rPr>
        <w:t xml:space="preserve">BEHIND. </w:t>
      </w:r>
      <w:r w:rsidRPr="007014D9">
        <w:rPr>
          <w:rFonts w:ascii="Times New Roman" w:hAnsi="Times New Roman" w:cs="Times New Roman"/>
          <w:color w:val="000000" w:themeColor="text1"/>
        </w:rPr>
        <w:t>SDGs mempunyai 17 tujuan dengan 169 target, dimana tujuan dan target-target dari SDGs ini bersifat global serta</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dapat diaplikasikan secara universal yang dipertimbangkan dengan berbagai realitas nasional, kapasitas serta tingkat</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pembangunan</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yang</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berbeda</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menghormati</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kebijakan</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serta</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prioritas nasional.</w:t>
      </w:r>
    </w:p>
    <w:p w14:paraId="02448397" w14:textId="77777777" w:rsidR="007014D9" w:rsidRPr="007014D9" w:rsidRDefault="007014D9" w:rsidP="007014D9">
      <w:pPr>
        <w:pStyle w:val="BodyText"/>
        <w:ind w:left="426" w:right="-42" w:firstLine="708"/>
        <w:jc w:val="both"/>
        <w:rPr>
          <w:rFonts w:ascii="Times New Roman" w:hAnsi="Times New Roman" w:cs="Times New Roman"/>
          <w:color w:val="000000" w:themeColor="text1"/>
        </w:rPr>
      </w:pPr>
      <w:r w:rsidRPr="007014D9">
        <w:rPr>
          <w:rFonts w:ascii="Times New Roman" w:hAnsi="Times New Roman" w:cs="Times New Roman"/>
          <w:color w:val="000000" w:themeColor="text1"/>
        </w:rPr>
        <w:t>Tujuan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dari</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i/>
          <w:color w:val="000000" w:themeColor="text1"/>
        </w:rPr>
        <w:t>Sustainable</w:t>
      </w:r>
      <w:r w:rsidRPr="007014D9">
        <w:rPr>
          <w:rFonts w:ascii="Times New Roman" w:hAnsi="Times New Roman" w:cs="Times New Roman"/>
          <w:i/>
          <w:color w:val="000000" w:themeColor="text1"/>
          <w:spacing w:val="-4"/>
        </w:rPr>
        <w:t xml:space="preserve"> </w:t>
      </w:r>
      <w:r w:rsidRPr="007014D9">
        <w:rPr>
          <w:rFonts w:ascii="Times New Roman" w:hAnsi="Times New Roman" w:cs="Times New Roman"/>
          <w:i/>
          <w:color w:val="000000" w:themeColor="text1"/>
        </w:rPr>
        <w:t>Development</w:t>
      </w:r>
      <w:r w:rsidRPr="007014D9">
        <w:rPr>
          <w:rFonts w:ascii="Times New Roman" w:hAnsi="Times New Roman" w:cs="Times New Roman"/>
          <w:i/>
          <w:color w:val="000000" w:themeColor="text1"/>
          <w:spacing w:val="-3"/>
        </w:rPr>
        <w:t xml:space="preserve"> </w:t>
      </w:r>
      <w:r w:rsidRPr="007014D9">
        <w:rPr>
          <w:rFonts w:ascii="Times New Roman" w:hAnsi="Times New Roman" w:cs="Times New Roman"/>
          <w:i/>
          <w:color w:val="000000" w:themeColor="text1"/>
        </w:rPr>
        <w:t xml:space="preserve">Goals </w:t>
      </w:r>
      <w:r w:rsidRPr="007014D9">
        <w:rPr>
          <w:rFonts w:ascii="Times New Roman" w:hAnsi="Times New Roman" w:cs="Times New Roman"/>
          <w:color w:val="000000" w:themeColor="text1"/>
        </w:rPr>
        <w:t>(SDGs)</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yang</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dikutip</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dari</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Bappenas</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antara</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lain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sebagai</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berikut:</w:t>
      </w:r>
    </w:p>
    <w:p w14:paraId="1978DB99" w14:textId="77777777" w:rsidR="007014D9" w:rsidRPr="007014D9" w:rsidRDefault="007014D9" w:rsidP="007014D9">
      <w:pPr>
        <w:pStyle w:val="ListParagraph"/>
        <w:widowControl w:val="0"/>
        <w:numPr>
          <w:ilvl w:val="0"/>
          <w:numId w:val="4"/>
        </w:numPr>
        <w:tabs>
          <w:tab w:val="left" w:pos="1672"/>
          <w:tab w:val="left" w:pos="1673"/>
        </w:tabs>
        <w:autoSpaceDE w:val="0"/>
        <w:autoSpaceDN w:val="0"/>
        <w:spacing w:after="0" w:line="240" w:lineRule="auto"/>
        <w:ind w:left="851" w:right="-42"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Menghapus</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Segala</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Bentuk</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Kemiskinan.</w:t>
      </w:r>
    </w:p>
    <w:p w14:paraId="4C8D48B6" w14:textId="7D191B39" w:rsidR="007014D9" w:rsidRPr="007014D9" w:rsidRDefault="007014D9" w:rsidP="007014D9">
      <w:pPr>
        <w:pStyle w:val="ListParagraph"/>
        <w:widowControl w:val="0"/>
        <w:numPr>
          <w:ilvl w:val="0"/>
          <w:numId w:val="4"/>
        </w:numPr>
        <w:tabs>
          <w:tab w:val="left" w:pos="1672"/>
          <w:tab w:val="left" w:pos="1673"/>
        </w:tabs>
        <w:autoSpaceDE w:val="0"/>
        <w:autoSpaceDN w:val="0"/>
        <w:spacing w:before="1" w:after="0" w:line="240" w:lineRule="auto"/>
        <w:ind w:left="851" w:right="-42"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Mengakhiri</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Kelaparan,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Mencapai</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Ketahanan</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Pangan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Peningkatan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Gizi,</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Mencanangkan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Pertani</w:t>
      </w:r>
      <w:r w:rsidR="001F4556">
        <w:rPr>
          <w:rFonts w:ascii="Times New Roman" w:hAnsi="Times New Roman" w:cs="Times New Roman"/>
          <w:color w:val="000000" w:themeColor="text1"/>
        </w:rPr>
        <w:t xml:space="preserve">an </w:t>
      </w:r>
      <w:r w:rsidRPr="007014D9">
        <w:rPr>
          <w:rFonts w:ascii="Times New Roman" w:hAnsi="Times New Roman" w:cs="Times New Roman"/>
          <w:color w:val="000000" w:themeColor="text1"/>
        </w:rPr>
        <w:t>Berkelanjutan.</w:t>
      </w:r>
    </w:p>
    <w:p w14:paraId="632B4D93" w14:textId="77777777" w:rsidR="007014D9" w:rsidRPr="007014D9" w:rsidRDefault="007014D9" w:rsidP="007014D9">
      <w:pPr>
        <w:pStyle w:val="ListParagraph"/>
        <w:widowControl w:val="0"/>
        <w:numPr>
          <w:ilvl w:val="0"/>
          <w:numId w:val="4"/>
        </w:numPr>
        <w:tabs>
          <w:tab w:val="left" w:pos="1672"/>
          <w:tab w:val="left" w:pos="1673"/>
        </w:tabs>
        <w:autoSpaceDE w:val="0"/>
        <w:autoSpaceDN w:val="0"/>
        <w:spacing w:after="0" w:line="240" w:lineRule="auto"/>
        <w:ind w:left="851" w:right="-42"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Menjamin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Kehidupan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yang</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Sehat</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Meningkatkan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Kesejahteraan</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Penduduk</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di</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Segala</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Usia.</w:t>
      </w:r>
    </w:p>
    <w:p w14:paraId="0F4BE9FB" w14:textId="662779C9" w:rsidR="007014D9" w:rsidRPr="007014D9" w:rsidRDefault="007014D9" w:rsidP="007014D9">
      <w:pPr>
        <w:pStyle w:val="ListParagraph"/>
        <w:widowControl w:val="0"/>
        <w:numPr>
          <w:ilvl w:val="0"/>
          <w:numId w:val="4"/>
        </w:numPr>
        <w:tabs>
          <w:tab w:val="left" w:pos="1672"/>
          <w:tab w:val="left" w:pos="1673"/>
        </w:tabs>
        <w:autoSpaceDE w:val="0"/>
        <w:autoSpaceDN w:val="0"/>
        <w:spacing w:after="0" w:line="240" w:lineRule="auto"/>
        <w:ind w:left="851" w:right="-42"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Menjamin Kualitas Pendidikan yang Adil dan Inklusif serta Meningkatkan Kesempatan Belajar Seumur Hidup untu</w:t>
      </w:r>
      <w:r w:rsidR="001F4556">
        <w:rPr>
          <w:rFonts w:ascii="Times New Roman" w:hAnsi="Times New Roman" w:cs="Times New Roman"/>
          <w:color w:val="000000" w:themeColor="text1"/>
        </w:rPr>
        <w:t xml:space="preserve">k </w:t>
      </w:r>
      <w:r w:rsidRPr="007014D9">
        <w:rPr>
          <w:rFonts w:ascii="Times New Roman" w:hAnsi="Times New Roman" w:cs="Times New Roman"/>
          <w:color w:val="000000" w:themeColor="text1"/>
        </w:rPr>
        <w:t>Semua.</w:t>
      </w:r>
    </w:p>
    <w:p w14:paraId="6E5BF309" w14:textId="77777777" w:rsidR="007014D9" w:rsidRPr="007014D9" w:rsidRDefault="007014D9" w:rsidP="007014D9">
      <w:pPr>
        <w:pStyle w:val="ListParagraph"/>
        <w:widowControl w:val="0"/>
        <w:numPr>
          <w:ilvl w:val="0"/>
          <w:numId w:val="4"/>
        </w:numPr>
        <w:tabs>
          <w:tab w:val="left" w:pos="1672"/>
          <w:tab w:val="left" w:pos="1673"/>
        </w:tabs>
        <w:autoSpaceDE w:val="0"/>
        <w:autoSpaceDN w:val="0"/>
        <w:spacing w:after="0" w:line="240" w:lineRule="auto"/>
        <w:ind w:left="851" w:right="-42"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Mencapai</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Kesetaraan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Gender</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Memberdayakan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Semua</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Perempuan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dan Anak</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Perempuan.</w:t>
      </w:r>
    </w:p>
    <w:p w14:paraId="58878A97" w14:textId="77777777" w:rsidR="007014D9" w:rsidRPr="007014D9" w:rsidRDefault="007014D9" w:rsidP="007014D9">
      <w:pPr>
        <w:pStyle w:val="ListParagraph"/>
        <w:widowControl w:val="0"/>
        <w:numPr>
          <w:ilvl w:val="0"/>
          <w:numId w:val="4"/>
        </w:numPr>
        <w:tabs>
          <w:tab w:val="left" w:pos="1672"/>
          <w:tab w:val="left" w:pos="1673"/>
        </w:tabs>
        <w:autoSpaceDE w:val="0"/>
        <w:autoSpaceDN w:val="0"/>
        <w:spacing w:after="0" w:line="240" w:lineRule="auto"/>
        <w:ind w:left="851" w:right="-42"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Menjamin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Ketersediaan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Manajemen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Air</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Sanitasi</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secara</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Berkelanjutan.</w:t>
      </w:r>
    </w:p>
    <w:p w14:paraId="62DCB977" w14:textId="77777777" w:rsidR="007014D9" w:rsidRPr="007014D9" w:rsidRDefault="007014D9" w:rsidP="007014D9">
      <w:pPr>
        <w:pStyle w:val="ListParagraph"/>
        <w:widowControl w:val="0"/>
        <w:numPr>
          <w:ilvl w:val="0"/>
          <w:numId w:val="4"/>
        </w:numPr>
        <w:tabs>
          <w:tab w:val="left" w:pos="1672"/>
          <w:tab w:val="left" w:pos="1673"/>
        </w:tabs>
        <w:autoSpaceDE w:val="0"/>
        <w:autoSpaceDN w:val="0"/>
        <w:spacing w:after="0" w:line="240" w:lineRule="auto"/>
        <w:ind w:left="851" w:right="-42"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Menjamin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Akses</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Terhadap</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Energi</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yang</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Terjangkau,</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Dapat</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Diandalkan,</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Berkelanjutan,</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Modern.</w:t>
      </w:r>
    </w:p>
    <w:p w14:paraId="48C3F8AD" w14:textId="77777777" w:rsidR="007014D9" w:rsidRPr="007014D9" w:rsidRDefault="007014D9" w:rsidP="007014D9">
      <w:pPr>
        <w:pStyle w:val="ListParagraph"/>
        <w:widowControl w:val="0"/>
        <w:numPr>
          <w:ilvl w:val="0"/>
          <w:numId w:val="4"/>
        </w:numPr>
        <w:tabs>
          <w:tab w:val="left" w:pos="1672"/>
          <w:tab w:val="left" w:pos="1673"/>
        </w:tabs>
        <w:autoSpaceDE w:val="0"/>
        <w:autoSpaceDN w:val="0"/>
        <w:spacing w:after="0" w:line="240" w:lineRule="auto"/>
        <w:ind w:left="851" w:right="-42"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Meningkatkan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pertumbuhan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ekonomi</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yang</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merata</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berkelanjutan,</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tenaga</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kerja</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yang</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optimal</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produktif,</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serta</w:t>
      </w:r>
      <w:r w:rsidRPr="007014D9">
        <w:rPr>
          <w:rFonts w:ascii="Times New Roman" w:hAnsi="Times New Roman" w:cs="Times New Roman"/>
          <w:color w:val="000000" w:themeColor="text1"/>
          <w:spacing w:val="-63"/>
        </w:rPr>
        <w:t xml:space="preserve"> </w:t>
      </w:r>
      <w:r w:rsidRPr="007014D9">
        <w:rPr>
          <w:rFonts w:ascii="Times New Roman" w:hAnsi="Times New Roman" w:cs="Times New Roman"/>
          <w:color w:val="000000" w:themeColor="text1"/>
        </w:rPr>
        <w:t>pekerjaan</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yang</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layak</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untuk</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semua.</w:t>
      </w:r>
    </w:p>
    <w:p w14:paraId="66382D1C" w14:textId="77777777" w:rsidR="007014D9" w:rsidRDefault="007014D9" w:rsidP="007014D9">
      <w:pPr>
        <w:pStyle w:val="ListParagraph"/>
        <w:widowControl w:val="0"/>
        <w:numPr>
          <w:ilvl w:val="0"/>
          <w:numId w:val="4"/>
        </w:numPr>
        <w:tabs>
          <w:tab w:val="left" w:pos="1672"/>
          <w:tab w:val="left" w:pos="1673"/>
        </w:tabs>
        <w:autoSpaceDE w:val="0"/>
        <w:autoSpaceDN w:val="0"/>
        <w:spacing w:after="0" w:line="240" w:lineRule="auto"/>
        <w:ind w:left="850" w:right="-40"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Membangun</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Infrastruktur</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Tangguh,</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Mempromosikan</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Industrialisasi</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Inklusif</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Berkelanjutan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Mendorong</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Inovasi.</w:t>
      </w:r>
    </w:p>
    <w:p w14:paraId="0CAA9E97" w14:textId="77777777" w:rsidR="007014D9" w:rsidRPr="007014D9" w:rsidRDefault="007014D9" w:rsidP="007014D9">
      <w:pPr>
        <w:pStyle w:val="ListParagraph"/>
        <w:widowControl w:val="0"/>
        <w:numPr>
          <w:ilvl w:val="0"/>
          <w:numId w:val="4"/>
        </w:numPr>
        <w:tabs>
          <w:tab w:val="left" w:pos="1673"/>
        </w:tabs>
        <w:autoSpaceDE w:val="0"/>
        <w:autoSpaceDN w:val="0"/>
        <w:spacing w:after="0" w:line="240" w:lineRule="auto"/>
        <w:ind w:left="850" w:right="-40"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Mengurangi</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Ketimpangan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Dalam</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Antar</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Negara.</w:t>
      </w:r>
    </w:p>
    <w:p w14:paraId="0892AC9F" w14:textId="77777777" w:rsidR="007014D9" w:rsidRPr="007014D9" w:rsidRDefault="007014D9" w:rsidP="007014D9">
      <w:pPr>
        <w:pStyle w:val="ListParagraph"/>
        <w:widowControl w:val="0"/>
        <w:numPr>
          <w:ilvl w:val="0"/>
          <w:numId w:val="4"/>
        </w:numPr>
        <w:tabs>
          <w:tab w:val="left" w:pos="1673"/>
        </w:tabs>
        <w:autoSpaceDE w:val="0"/>
        <w:autoSpaceDN w:val="0"/>
        <w:spacing w:after="0" w:line="240" w:lineRule="auto"/>
        <w:ind w:left="851" w:right="-42"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Membuat</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Kota</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Pemukiman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Penduduk</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yang</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Inklusif,</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Aman,</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Tangguh,</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Berkelanjutan.</w:t>
      </w:r>
    </w:p>
    <w:p w14:paraId="7DF51837" w14:textId="77777777" w:rsidR="007014D9" w:rsidRPr="007014D9" w:rsidRDefault="007014D9" w:rsidP="007014D9">
      <w:pPr>
        <w:pStyle w:val="ListParagraph"/>
        <w:widowControl w:val="0"/>
        <w:numPr>
          <w:ilvl w:val="0"/>
          <w:numId w:val="4"/>
        </w:numPr>
        <w:tabs>
          <w:tab w:val="left" w:pos="1673"/>
        </w:tabs>
        <w:autoSpaceDE w:val="0"/>
        <w:autoSpaceDN w:val="0"/>
        <w:spacing w:after="0" w:line="240" w:lineRule="auto"/>
        <w:ind w:left="851" w:right="-42"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Menjamin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Pola</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Produksi</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Konsumsi</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yang</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Berkelanjutan.</w:t>
      </w:r>
    </w:p>
    <w:p w14:paraId="3EAEE89F" w14:textId="77777777" w:rsidR="007014D9" w:rsidRPr="007014D9" w:rsidRDefault="007014D9" w:rsidP="007014D9">
      <w:pPr>
        <w:pStyle w:val="ListParagraph"/>
        <w:widowControl w:val="0"/>
        <w:numPr>
          <w:ilvl w:val="0"/>
          <w:numId w:val="4"/>
        </w:numPr>
        <w:tabs>
          <w:tab w:val="left" w:pos="1673"/>
        </w:tabs>
        <w:autoSpaceDE w:val="0"/>
        <w:autoSpaceDN w:val="0"/>
        <w:spacing w:before="1" w:after="0" w:line="240" w:lineRule="auto"/>
        <w:ind w:left="851" w:right="-42"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Mengambil</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Tindakan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Segera</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untuk</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Memerangi</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Perubahan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Iklim</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Dampaknya.</w:t>
      </w:r>
    </w:p>
    <w:p w14:paraId="571EF227" w14:textId="77777777" w:rsidR="007014D9" w:rsidRPr="007014D9" w:rsidRDefault="007014D9" w:rsidP="007014D9">
      <w:pPr>
        <w:pStyle w:val="ListParagraph"/>
        <w:widowControl w:val="0"/>
        <w:numPr>
          <w:ilvl w:val="0"/>
          <w:numId w:val="4"/>
        </w:numPr>
        <w:tabs>
          <w:tab w:val="left" w:pos="1673"/>
        </w:tabs>
        <w:autoSpaceDE w:val="0"/>
        <w:autoSpaceDN w:val="0"/>
        <w:spacing w:after="0" w:line="240" w:lineRule="auto"/>
        <w:ind w:left="851" w:right="-42"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Melestarikan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Samudera,</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Laut,</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Sumber</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Daya</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Kelautan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secara</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Berkelanjutan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untuk</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Pembangunan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Berkelanjutan.</w:t>
      </w:r>
    </w:p>
    <w:p w14:paraId="593CAC91" w14:textId="19471B3C" w:rsidR="007014D9" w:rsidRPr="007014D9" w:rsidRDefault="007014D9" w:rsidP="007014D9">
      <w:pPr>
        <w:pStyle w:val="ListParagraph"/>
        <w:widowControl w:val="0"/>
        <w:numPr>
          <w:ilvl w:val="0"/>
          <w:numId w:val="4"/>
        </w:numPr>
        <w:tabs>
          <w:tab w:val="left" w:pos="1673"/>
        </w:tabs>
        <w:autoSpaceDE w:val="0"/>
        <w:autoSpaceDN w:val="0"/>
        <w:spacing w:after="0" w:line="240" w:lineRule="auto"/>
        <w:ind w:left="851" w:right="-42"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 xml:space="preserve">Melindungi, Memulihkan, dan Meningkatkan Pemanfaatan secara Berkelanjutan </w:t>
      </w:r>
      <w:r w:rsidRPr="007014D9">
        <w:rPr>
          <w:rFonts w:ascii="Times New Roman" w:hAnsi="Times New Roman" w:cs="Times New Roman"/>
          <w:color w:val="000000" w:themeColor="text1"/>
        </w:rPr>
        <w:lastRenderedPageBreak/>
        <w:t>terhadap Ekosistem Darat, Mengelola</w:t>
      </w:r>
      <w:r w:rsidRPr="007014D9">
        <w:rPr>
          <w:rFonts w:ascii="Times New Roman" w:hAnsi="Times New Roman" w:cs="Times New Roman"/>
          <w:color w:val="000000" w:themeColor="text1"/>
          <w:spacing w:val="-64"/>
        </w:rPr>
        <w:t xml:space="preserve"> </w:t>
      </w:r>
      <w:r w:rsidRPr="007014D9">
        <w:rPr>
          <w:rFonts w:ascii="Times New Roman" w:hAnsi="Times New Roman" w:cs="Times New Roman"/>
          <w:color w:val="000000" w:themeColor="text1"/>
        </w:rPr>
        <w:t>Hutan secara Berkelanjutan, Memerangi</w:t>
      </w:r>
      <w:r>
        <w:rPr>
          <w:rFonts w:ascii="Times New Roman" w:hAnsi="Times New Roman" w:cs="Times New Roman"/>
          <w:color w:val="000000" w:themeColor="text1"/>
        </w:rPr>
        <w:t xml:space="preserve"> </w:t>
      </w:r>
      <w:r w:rsidRPr="007014D9">
        <w:rPr>
          <w:rFonts w:ascii="Times New Roman" w:hAnsi="Times New Roman" w:cs="Times New Roman"/>
          <w:color w:val="000000" w:themeColor="text1"/>
        </w:rPr>
        <w:t>Desertifikasi, dan Menghentikan dan Memulihkan Degradasi Lahan dan</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Menghentikan</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Hilangnya</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Keanekaragaman</w:t>
      </w:r>
      <w:r w:rsidRPr="007014D9">
        <w:rPr>
          <w:rFonts w:ascii="Times New Roman" w:hAnsi="Times New Roman" w:cs="Times New Roman"/>
          <w:color w:val="000000" w:themeColor="text1"/>
          <w:spacing w:val="-1"/>
        </w:rPr>
        <w:t xml:space="preserve"> </w:t>
      </w:r>
      <w:r w:rsidRPr="007014D9">
        <w:rPr>
          <w:rFonts w:ascii="Times New Roman" w:hAnsi="Times New Roman" w:cs="Times New Roman"/>
          <w:color w:val="000000" w:themeColor="text1"/>
        </w:rPr>
        <w:t>Hayati.</w:t>
      </w:r>
    </w:p>
    <w:p w14:paraId="07B50DD2" w14:textId="77777777" w:rsidR="007014D9" w:rsidRPr="007014D9" w:rsidRDefault="007014D9" w:rsidP="007014D9">
      <w:pPr>
        <w:pStyle w:val="ListParagraph"/>
        <w:widowControl w:val="0"/>
        <w:numPr>
          <w:ilvl w:val="0"/>
          <w:numId w:val="4"/>
        </w:numPr>
        <w:tabs>
          <w:tab w:val="left" w:pos="1673"/>
        </w:tabs>
        <w:autoSpaceDE w:val="0"/>
        <w:autoSpaceDN w:val="0"/>
        <w:spacing w:after="0" w:line="240" w:lineRule="auto"/>
        <w:ind w:left="851" w:right="-42"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Meningkatkan</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Masyarakat</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yang</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Inklusif</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Damai</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untuk</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Pembangunan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Berkelanjutan,</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Menyediakan</w:t>
      </w:r>
      <w:r w:rsidRPr="007014D9">
        <w:rPr>
          <w:rFonts w:ascii="Times New Roman" w:hAnsi="Times New Roman" w:cs="Times New Roman"/>
          <w:color w:val="000000" w:themeColor="text1"/>
          <w:spacing w:val="-6"/>
        </w:rPr>
        <w:t xml:space="preserve"> </w:t>
      </w:r>
      <w:r w:rsidRPr="007014D9">
        <w:rPr>
          <w:rFonts w:ascii="Times New Roman" w:hAnsi="Times New Roman" w:cs="Times New Roman"/>
          <w:color w:val="000000" w:themeColor="text1"/>
        </w:rPr>
        <w:t>Akses</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terhadap</w:t>
      </w:r>
      <w:r w:rsidRPr="007014D9">
        <w:rPr>
          <w:rFonts w:ascii="Times New Roman" w:hAnsi="Times New Roman" w:cs="Times New Roman"/>
          <w:color w:val="000000" w:themeColor="text1"/>
          <w:spacing w:val="-64"/>
        </w:rPr>
        <w:t xml:space="preserve"> </w:t>
      </w:r>
      <w:r w:rsidRPr="007014D9">
        <w:rPr>
          <w:rFonts w:ascii="Times New Roman" w:hAnsi="Times New Roman" w:cs="Times New Roman"/>
          <w:color w:val="000000" w:themeColor="text1"/>
        </w:rPr>
        <w:t>Keadilan</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bagi</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Semua, dan</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Membangun</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Institusi</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yang</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Efektif, Akuntabel</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Inklusif di</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Semua</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Tingkatan.</w:t>
      </w:r>
    </w:p>
    <w:p w14:paraId="52EDDE8F" w14:textId="47DFEE48" w:rsidR="007014D9" w:rsidRDefault="007014D9" w:rsidP="007014D9">
      <w:pPr>
        <w:pStyle w:val="ListParagraph"/>
        <w:widowControl w:val="0"/>
        <w:numPr>
          <w:ilvl w:val="0"/>
          <w:numId w:val="4"/>
        </w:numPr>
        <w:tabs>
          <w:tab w:val="left" w:pos="1672"/>
          <w:tab w:val="left" w:pos="1673"/>
        </w:tabs>
        <w:autoSpaceDE w:val="0"/>
        <w:autoSpaceDN w:val="0"/>
        <w:spacing w:before="1" w:after="0" w:line="240" w:lineRule="auto"/>
        <w:ind w:left="851" w:right="-42" w:hanging="425"/>
        <w:contextualSpacing w:val="0"/>
        <w:rPr>
          <w:rFonts w:ascii="Times New Roman" w:hAnsi="Times New Roman" w:cs="Times New Roman"/>
          <w:color w:val="000000" w:themeColor="text1"/>
        </w:rPr>
      </w:pPr>
      <w:r w:rsidRPr="007014D9">
        <w:rPr>
          <w:rFonts w:ascii="Times New Roman" w:hAnsi="Times New Roman" w:cs="Times New Roman"/>
          <w:color w:val="000000" w:themeColor="text1"/>
        </w:rPr>
        <w:t>Memperkuat</w:t>
      </w:r>
      <w:r w:rsidRPr="007014D9">
        <w:rPr>
          <w:rFonts w:ascii="Times New Roman" w:hAnsi="Times New Roman" w:cs="Times New Roman"/>
          <w:color w:val="000000" w:themeColor="text1"/>
          <w:spacing w:val="-3"/>
        </w:rPr>
        <w:t xml:space="preserve"> </w:t>
      </w:r>
      <w:r w:rsidRPr="007014D9">
        <w:rPr>
          <w:rFonts w:ascii="Times New Roman" w:hAnsi="Times New Roman" w:cs="Times New Roman"/>
          <w:color w:val="000000" w:themeColor="text1"/>
        </w:rPr>
        <w:t>Sarana</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Pelaksanaan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dan</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Merevitalisasi</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Kemitraan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Global</w:t>
      </w:r>
      <w:r w:rsidRPr="007014D9">
        <w:rPr>
          <w:rFonts w:ascii="Times New Roman" w:hAnsi="Times New Roman" w:cs="Times New Roman"/>
          <w:color w:val="000000" w:themeColor="text1"/>
          <w:spacing w:val="-5"/>
        </w:rPr>
        <w:t xml:space="preserve"> </w:t>
      </w:r>
      <w:r w:rsidRPr="007014D9">
        <w:rPr>
          <w:rFonts w:ascii="Times New Roman" w:hAnsi="Times New Roman" w:cs="Times New Roman"/>
          <w:color w:val="000000" w:themeColor="text1"/>
        </w:rPr>
        <w:t>untuk</w:t>
      </w:r>
      <w:r w:rsidRPr="007014D9">
        <w:rPr>
          <w:rFonts w:ascii="Times New Roman" w:hAnsi="Times New Roman" w:cs="Times New Roman"/>
          <w:color w:val="000000" w:themeColor="text1"/>
          <w:spacing w:val="-2"/>
        </w:rPr>
        <w:t xml:space="preserve"> </w:t>
      </w:r>
      <w:r w:rsidRPr="007014D9">
        <w:rPr>
          <w:rFonts w:ascii="Times New Roman" w:hAnsi="Times New Roman" w:cs="Times New Roman"/>
          <w:color w:val="000000" w:themeColor="text1"/>
        </w:rPr>
        <w:t>Pembangunan</w:t>
      </w:r>
      <w:r w:rsidRPr="007014D9">
        <w:rPr>
          <w:rFonts w:ascii="Times New Roman" w:hAnsi="Times New Roman" w:cs="Times New Roman"/>
          <w:color w:val="000000" w:themeColor="text1"/>
          <w:spacing w:val="-4"/>
        </w:rPr>
        <w:t xml:space="preserve"> </w:t>
      </w:r>
      <w:r w:rsidRPr="007014D9">
        <w:rPr>
          <w:rFonts w:ascii="Times New Roman" w:hAnsi="Times New Roman" w:cs="Times New Roman"/>
          <w:color w:val="000000" w:themeColor="text1"/>
        </w:rPr>
        <w:t>Berkelanjutan.</w:t>
      </w:r>
    </w:p>
    <w:p w14:paraId="6D1BBBED" w14:textId="77777777" w:rsidR="007014D9" w:rsidRDefault="007014D9" w:rsidP="007014D9">
      <w:pPr>
        <w:widowControl w:val="0"/>
        <w:tabs>
          <w:tab w:val="left" w:pos="1672"/>
          <w:tab w:val="left" w:pos="1673"/>
        </w:tabs>
        <w:autoSpaceDE w:val="0"/>
        <w:autoSpaceDN w:val="0"/>
        <w:spacing w:before="1" w:after="0" w:line="240" w:lineRule="auto"/>
        <w:ind w:left="851" w:right="-42" w:hanging="425"/>
        <w:rPr>
          <w:rFonts w:ascii="Times New Roman" w:hAnsi="Times New Roman" w:cs="Times New Roman"/>
          <w:color w:val="000000" w:themeColor="text1"/>
        </w:rPr>
      </w:pPr>
    </w:p>
    <w:p w14:paraId="54F7A73E" w14:textId="77777777" w:rsidR="007014D9" w:rsidRDefault="007014D9" w:rsidP="007014D9">
      <w:pPr>
        <w:widowControl w:val="0"/>
        <w:tabs>
          <w:tab w:val="left" w:pos="1672"/>
          <w:tab w:val="left" w:pos="1673"/>
        </w:tabs>
        <w:autoSpaceDE w:val="0"/>
        <w:autoSpaceDN w:val="0"/>
        <w:spacing w:before="1" w:after="0" w:line="240" w:lineRule="auto"/>
        <w:ind w:left="851" w:right="-42" w:hanging="425"/>
        <w:rPr>
          <w:rFonts w:ascii="Times New Roman" w:hAnsi="Times New Roman" w:cs="Times New Roman"/>
          <w:color w:val="000000" w:themeColor="text1"/>
        </w:rPr>
      </w:pPr>
    </w:p>
    <w:p w14:paraId="45575ACE" w14:textId="77777777" w:rsidR="007014D9" w:rsidRDefault="001F4556" w:rsidP="007014D9">
      <w:pPr>
        <w:widowControl w:val="0"/>
        <w:tabs>
          <w:tab w:val="left" w:pos="1672"/>
          <w:tab w:val="left" w:pos="1673"/>
        </w:tabs>
        <w:autoSpaceDE w:val="0"/>
        <w:autoSpaceDN w:val="0"/>
        <w:spacing w:before="1" w:after="0" w:line="240" w:lineRule="auto"/>
        <w:ind w:right="-42"/>
        <w:rPr>
          <w:rFonts w:ascii="Times New Roman" w:hAnsi="Times New Roman" w:cs="Times New Roman"/>
          <w:color w:val="000000" w:themeColor="text1"/>
        </w:rPr>
      </w:pPr>
      <w:r>
        <w:rPr>
          <w:rFonts w:ascii="Times New Roman" w:hAnsi="Times New Roman" w:cs="Times New Roman"/>
          <w:noProof/>
          <w:color w:val="000000" w:themeColor="text1"/>
        </w:rPr>
        <w:drawing>
          <wp:inline distT="0" distB="0" distL="0" distR="0" wp14:anchorId="21910C0D" wp14:editId="3EBB19D7">
            <wp:extent cx="5734050" cy="4279265"/>
            <wp:effectExtent l="0" t="0" r="6350" b="635"/>
            <wp:docPr id="1995843429" name="Picture 1" descr="A chart of goals for a sustainable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843429" name="Picture 1" descr="A chart of goals for a sustainable developmen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4050" cy="4279265"/>
                    </a:xfrm>
                    <a:prstGeom prst="rect">
                      <a:avLst/>
                    </a:prstGeom>
                  </pic:spPr>
                </pic:pic>
              </a:graphicData>
            </a:graphic>
          </wp:inline>
        </w:drawing>
      </w:r>
    </w:p>
    <w:p w14:paraId="0D18383F" w14:textId="77777777" w:rsidR="001F4556" w:rsidRDefault="001F4556" w:rsidP="007014D9">
      <w:pPr>
        <w:widowControl w:val="0"/>
        <w:tabs>
          <w:tab w:val="left" w:pos="1672"/>
          <w:tab w:val="left" w:pos="1673"/>
        </w:tabs>
        <w:autoSpaceDE w:val="0"/>
        <w:autoSpaceDN w:val="0"/>
        <w:spacing w:before="1" w:after="0" w:line="240" w:lineRule="auto"/>
        <w:ind w:right="-42"/>
        <w:rPr>
          <w:rFonts w:ascii="Times New Roman" w:hAnsi="Times New Roman" w:cs="Times New Roman"/>
          <w:color w:val="000000" w:themeColor="text1"/>
        </w:rPr>
      </w:pPr>
    </w:p>
    <w:p w14:paraId="65330C28" w14:textId="77777777" w:rsidR="001F4556" w:rsidRDefault="001F4556" w:rsidP="001F4556">
      <w:pPr>
        <w:widowControl w:val="0"/>
        <w:tabs>
          <w:tab w:val="left" w:pos="1672"/>
          <w:tab w:val="left" w:pos="1673"/>
        </w:tabs>
        <w:autoSpaceDE w:val="0"/>
        <w:autoSpaceDN w:val="0"/>
        <w:spacing w:before="1" w:after="0" w:line="240" w:lineRule="auto"/>
        <w:ind w:right="-42"/>
        <w:jc w:val="center"/>
        <w:rPr>
          <w:rFonts w:ascii="Times New Roman" w:hAnsi="Times New Roman" w:cs="Times New Roman"/>
          <w:b/>
          <w:color w:val="000000" w:themeColor="text1"/>
        </w:rPr>
      </w:pPr>
      <w:r w:rsidRPr="007014D9">
        <w:rPr>
          <w:rFonts w:ascii="Times New Roman" w:hAnsi="Times New Roman" w:cs="Times New Roman"/>
          <w:b/>
          <w:color w:val="000000" w:themeColor="text1"/>
        </w:rPr>
        <w:t>Gambar</w:t>
      </w:r>
      <w:r w:rsidRPr="007014D9">
        <w:rPr>
          <w:rFonts w:ascii="Times New Roman" w:hAnsi="Times New Roman" w:cs="Times New Roman"/>
          <w:b/>
          <w:color w:val="000000" w:themeColor="text1"/>
          <w:spacing w:val="-3"/>
        </w:rPr>
        <w:t xml:space="preserve"> </w:t>
      </w:r>
      <w:r w:rsidRPr="007014D9">
        <w:rPr>
          <w:rFonts w:ascii="Times New Roman" w:hAnsi="Times New Roman" w:cs="Times New Roman"/>
          <w:b/>
          <w:color w:val="000000" w:themeColor="text1"/>
        </w:rPr>
        <w:t>1.</w:t>
      </w:r>
      <w:r w:rsidRPr="007014D9">
        <w:rPr>
          <w:rFonts w:ascii="Times New Roman" w:hAnsi="Times New Roman" w:cs="Times New Roman"/>
          <w:b/>
          <w:color w:val="000000" w:themeColor="text1"/>
          <w:spacing w:val="-2"/>
        </w:rPr>
        <w:t xml:space="preserve"> </w:t>
      </w:r>
      <w:r w:rsidRPr="007014D9">
        <w:rPr>
          <w:rFonts w:ascii="Times New Roman" w:hAnsi="Times New Roman" w:cs="Times New Roman"/>
          <w:b/>
          <w:i/>
          <w:color w:val="000000" w:themeColor="text1"/>
        </w:rPr>
        <w:t>Sustainable</w:t>
      </w:r>
      <w:r w:rsidRPr="007014D9">
        <w:rPr>
          <w:rFonts w:ascii="Times New Roman" w:hAnsi="Times New Roman" w:cs="Times New Roman"/>
          <w:b/>
          <w:i/>
          <w:color w:val="000000" w:themeColor="text1"/>
          <w:spacing w:val="-5"/>
        </w:rPr>
        <w:t xml:space="preserve"> </w:t>
      </w:r>
      <w:r w:rsidRPr="007014D9">
        <w:rPr>
          <w:rFonts w:ascii="Times New Roman" w:hAnsi="Times New Roman" w:cs="Times New Roman"/>
          <w:b/>
          <w:i/>
          <w:color w:val="000000" w:themeColor="text1"/>
        </w:rPr>
        <w:t>Development</w:t>
      </w:r>
      <w:r w:rsidRPr="007014D9">
        <w:rPr>
          <w:rFonts w:ascii="Times New Roman" w:hAnsi="Times New Roman" w:cs="Times New Roman"/>
          <w:b/>
          <w:i/>
          <w:color w:val="000000" w:themeColor="text1"/>
          <w:spacing w:val="-2"/>
        </w:rPr>
        <w:t xml:space="preserve"> </w:t>
      </w:r>
      <w:r w:rsidRPr="007014D9">
        <w:rPr>
          <w:rFonts w:ascii="Times New Roman" w:hAnsi="Times New Roman" w:cs="Times New Roman"/>
          <w:b/>
          <w:i/>
          <w:color w:val="000000" w:themeColor="text1"/>
        </w:rPr>
        <w:t>Goals</w:t>
      </w:r>
      <w:r w:rsidRPr="007014D9">
        <w:rPr>
          <w:rFonts w:ascii="Times New Roman" w:hAnsi="Times New Roman" w:cs="Times New Roman"/>
          <w:b/>
          <w:i/>
          <w:color w:val="000000" w:themeColor="text1"/>
          <w:spacing w:val="-1"/>
        </w:rPr>
        <w:t xml:space="preserve"> </w:t>
      </w:r>
      <w:r w:rsidRPr="007014D9">
        <w:rPr>
          <w:rFonts w:ascii="Times New Roman" w:hAnsi="Times New Roman" w:cs="Times New Roman"/>
          <w:b/>
          <w:color w:val="000000" w:themeColor="text1"/>
        </w:rPr>
        <w:t>(SDGs)</w:t>
      </w:r>
      <w:r w:rsidRPr="007014D9">
        <w:rPr>
          <w:rFonts w:ascii="Times New Roman" w:hAnsi="Times New Roman" w:cs="Times New Roman"/>
          <w:b/>
          <w:color w:val="000000" w:themeColor="text1"/>
          <w:spacing w:val="-6"/>
        </w:rPr>
        <w:t xml:space="preserve"> </w:t>
      </w:r>
      <w:r w:rsidRPr="007014D9">
        <w:rPr>
          <w:rFonts w:ascii="Times New Roman" w:hAnsi="Times New Roman" w:cs="Times New Roman"/>
          <w:b/>
          <w:color w:val="000000" w:themeColor="text1"/>
        </w:rPr>
        <w:t>Tahun</w:t>
      </w:r>
      <w:r w:rsidRPr="007014D9">
        <w:rPr>
          <w:rFonts w:ascii="Times New Roman" w:hAnsi="Times New Roman" w:cs="Times New Roman"/>
          <w:b/>
          <w:color w:val="000000" w:themeColor="text1"/>
          <w:spacing w:val="-2"/>
        </w:rPr>
        <w:t xml:space="preserve"> </w:t>
      </w:r>
      <w:r w:rsidRPr="007014D9">
        <w:rPr>
          <w:rFonts w:ascii="Times New Roman" w:hAnsi="Times New Roman" w:cs="Times New Roman"/>
          <w:b/>
          <w:color w:val="000000" w:themeColor="text1"/>
        </w:rPr>
        <w:t>2030</w:t>
      </w:r>
    </w:p>
    <w:p w14:paraId="593B57E2" w14:textId="77777777" w:rsidR="001F4556" w:rsidRDefault="001F4556" w:rsidP="001F4556">
      <w:pPr>
        <w:widowControl w:val="0"/>
        <w:tabs>
          <w:tab w:val="left" w:pos="1672"/>
          <w:tab w:val="left" w:pos="1673"/>
        </w:tabs>
        <w:autoSpaceDE w:val="0"/>
        <w:autoSpaceDN w:val="0"/>
        <w:spacing w:before="1" w:after="0" w:line="240" w:lineRule="auto"/>
        <w:ind w:right="-42"/>
        <w:jc w:val="center"/>
        <w:rPr>
          <w:rFonts w:ascii="Times New Roman" w:hAnsi="Times New Roman" w:cs="Times New Roman"/>
          <w:b/>
          <w:color w:val="000000" w:themeColor="text1"/>
        </w:rPr>
      </w:pPr>
    </w:p>
    <w:p w14:paraId="3714B631" w14:textId="77777777" w:rsidR="005B50B4" w:rsidRDefault="005B50B4" w:rsidP="001F4556">
      <w:pPr>
        <w:pStyle w:val="Heading2"/>
        <w:spacing w:before="92"/>
        <w:ind w:right="-42"/>
        <w:rPr>
          <w:rFonts w:ascii="Times New Roman" w:hAnsi="Times New Roman" w:cs="Times New Roman"/>
          <w:color w:val="000000" w:themeColor="text1"/>
          <w:sz w:val="24"/>
          <w:szCs w:val="24"/>
        </w:rPr>
      </w:pPr>
    </w:p>
    <w:p w14:paraId="1F4407DB" w14:textId="77777777" w:rsidR="005B50B4" w:rsidRDefault="005B50B4" w:rsidP="001F4556">
      <w:pPr>
        <w:pStyle w:val="Heading2"/>
        <w:spacing w:before="92"/>
        <w:ind w:right="-42"/>
        <w:rPr>
          <w:rFonts w:ascii="Times New Roman" w:hAnsi="Times New Roman" w:cs="Times New Roman"/>
          <w:color w:val="000000" w:themeColor="text1"/>
          <w:sz w:val="24"/>
          <w:szCs w:val="24"/>
        </w:rPr>
      </w:pPr>
    </w:p>
    <w:p w14:paraId="3B1AD8BE" w14:textId="77777777" w:rsidR="005B50B4" w:rsidRDefault="005B50B4" w:rsidP="001F4556">
      <w:pPr>
        <w:pStyle w:val="Heading2"/>
        <w:spacing w:before="92"/>
        <w:ind w:right="-42"/>
        <w:rPr>
          <w:rFonts w:ascii="Times New Roman" w:hAnsi="Times New Roman" w:cs="Times New Roman"/>
          <w:color w:val="000000" w:themeColor="text1"/>
          <w:sz w:val="24"/>
          <w:szCs w:val="24"/>
        </w:rPr>
      </w:pPr>
    </w:p>
    <w:p w14:paraId="6E6FDABE" w14:textId="77777777" w:rsidR="005B50B4" w:rsidRDefault="005B50B4" w:rsidP="001F4556">
      <w:pPr>
        <w:pStyle w:val="Heading2"/>
        <w:spacing w:before="92"/>
        <w:ind w:right="-42"/>
        <w:rPr>
          <w:rFonts w:ascii="Times New Roman" w:hAnsi="Times New Roman" w:cs="Times New Roman"/>
          <w:color w:val="000000" w:themeColor="text1"/>
          <w:sz w:val="24"/>
          <w:szCs w:val="24"/>
        </w:rPr>
      </w:pPr>
    </w:p>
    <w:p w14:paraId="2D919666" w14:textId="77777777" w:rsidR="00E6189F" w:rsidRDefault="00E6189F" w:rsidP="00E6189F"/>
    <w:p w14:paraId="4E530CAE" w14:textId="77777777" w:rsidR="00920233" w:rsidRDefault="00920233" w:rsidP="00E6189F"/>
    <w:p w14:paraId="02012E71" w14:textId="77777777" w:rsidR="00920233" w:rsidRDefault="00920233" w:rsidP="00E6189F"/>
    <w:p w14:paraId="55AA4263" w14:textId="77777777" w:rsidR="00F471F0" w:rsidRDefault="00F471F0" w:rsidP="00E6189F">
      <w:pPr>
        <w:sectPr w:rsidR="00F471F0" w:rsidSect="00C42E64">
          <w:pgSz w:w="11910" w:h="16840"/>
          <w:pgMar w:top="1440" w:right="1440" w:bottom="1440" w:left="1440" w:header="708" w:footer="708" w:gutter="0"/>
          <w:cols w:space="708"/>
          <w:docGrid w:linePitch="360"/>
        </w:sectPr>
      </w:pPr>
    </w:p>
    <w:p w14:paraId="1FD998F3" w14:textId="77777777" w:rsidR="00920233" w:rsidRPr="00E6189F" w:rsidRDefault="00920233" w:rsidP="00E6189F"/>
    <w:p w14:paraId="67529067" w14:textId="5D41D5A1" w:rsidR="005B50B4" w:rsidRDefault="00F471F0" w:rsidP="005B50B4">
      <w:r>
        <w:rPr>
          <w:noProof/>
          <w:sz w:val="20"/>
        </w:rPr>
        <w:drawing>
          <wp:inline distT="0" distB="0" distL="0" distR="0" wp14:anchorId="2CC37AA3" wp14:editId="28B758D5">
            <wp:extent cx="8719457" cy="3363870"/>
            <wp:effectExtent l="0" t="0" r="5715" b="1905"/>
            <wp:docPr id="5" name="image3.jpeg" descr="A diagram of a fishb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eg" descr="A diagram of a fishbone&#10;&#10;Description automatically generated"/>
                    <pic:cNvPicPr/>
                  </pic:nvPicPr>
                  <pic:blipFill>
                    <a:blip r:embed="rId8" cstate="print"/>
                    <a:stretch>
                      <a:fillRect/>
                    </a:stretch>
                  </pic:blipFill>
                  <pic:spPr>
                    <a:xfrm>
                      <a:off x="0" y="0"/>
                      <a:ext cx="8924000" cy="3442780"/>
                    </a:xfrm>
                    <a:prstGeom prst="rect">
                      <a:avLst/>
                    </a:prstGeom>
                  </pic:spPr>
                </pic:pic>
              </a:graphicData>
            </a:graphic>
          </wp:inline>
        </w:drawing>
      </w:r>
    </w:p>
    <w:p w14:paraId="33762A72" w14:textId="77777777" w:rsidR="00920233" w:rsidRPr="00920233" w:rsidRDefault="00920233" w:rsidP="00920233">
      <w:pPr>
        <w:rPr>
          <w:rFonts w:ascii="Times New Roman" w:hAnsi="Times New Roman" w:cs="Times New Roman"/>
          <w:lang w:val="en-US"/>
        </w:rPr>
      </w:pPr>
    </w:p>
    <w:p w14:paraId="10B4F12F" w14:textId="77777777" w:rsidR="00BF5B7F" w:rsidRPr="00BF5B7F" w:rsidRDefault="00BF5B7F" w:rsidP="00BF5B7F">
      <w:pPr>
        <w:ind w:firstLine="1134"/>
        <w:jc w:val="both"/>
        <w:rPr>
          <w:rFonts w:ascii="Times New Roman" w:hAnsi="Times New Roman" w:cs="Times New Roman"/>
          <w:lang w:val="en-US"/>
        </w:rPr>
      </w:pPr>
      <w:r w:rsidRPr="00BF5B7F">
        <w:rPr>
          <w:rFonts w:ascii="Times New Roman" w:hAnsi="Times New Roman" w:cs="Times New Roman"/>
          <w:lang w:val="en-US"/>
        </w:rPr>
        <w:t>Roadmap dalam pelaksanan pengabdian kepada masyarakat di susun untuk melaksanakan integrasi sistem penelitian yang ada. Penyusunan dalam pengabdian kepada masyarakat diwujudkan dalam bentuk pengabdian yang berfokus dalam kognitif, afektif dan psikomotor dalam hasilnya.</w:t>
      </w:r>
    </w:p>
    <w:p w14:paraId="28CDF1D1" w14:textId="089545C9" w:rsidR="00920233" w:rsidRPr="00920233" w:rsidRDefault="00BF5B7F" w:rsidP="00BF5B7F">
      <w:pPr>
        <w:ind w:firstLine="1134"/>
        <w:jc w:val="both"/>
        <w:rPr>
          <w:rFonts w:ascii="Times New Roman" w:hAnsi="Times New Roman" w:cs="Times New Roman"/>
          <w:lang w:val="en-US"/>
        </w:rPr>
      </w:pPr>
      <w:r w:rsidRPr="00BF5B7F">
        <w:rPr>
          <w:rFonts w:ascii="Times New Roman" w:hAnsi="Times New Roman" w:cs="Times New Roman"/>
          <w:lang w:val="en-US"/>
        </w:rPr>
        <w:t>Produk luaran dalam penelitian ini bertujuan dalam mewujudkan luaran pegabdian kepada masyarakat yang berupa jurnal lokal, jurnal nasional, jurnal terindek terindeks scoppus sinta 4-6 dan mempunyai nilai HaKI. Sedangkan luaran tambahan dalam penelitian disesuikan dengan fokus tujuan dalam penelitian yang ada. semua luaran dalam penelitian akan mewujudkandalam penelitian yang tepat guna dalam masyarakat.</w:t>
      </w:r>
    </w:p>
    <w:sectPr w:rsidR="00920233" w:rsidRPr="00920233" w:rsidSect="00C42E64">
      <w:pgSz w:w="16817" w:h="11901"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1)">
    <w:altName w:val="Cambria"/>
    <w:panose1 w:val="020B0604020202020204"/>
    <w:charset w:val="00"/>
    <w:family w:val="roman"/>
    <w:notTrueType/>
    <w:pitch w:val="default"/>
  </w:font>
  <w:font w:name="Arial">
    <w:panose1 w:val="020B0604020202020204"/>
    <w:charset w:val="01"/>
    <w:family w:val="swiss"/>
    <w:pitch w:val="variable"/>
    <w:sig w:usb0="E0002AFF" w:usb1="C0007843" w:usb2="00000009" w:usb3="00000000" w:csb0="000001FF"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0736F"/>
    <w:multiLevelType w:val="hybridMultilevel"/>
    <w:tmpl w:val="88ACA286"/>
    <w:lvl w:ilvl="0" w:tplc="5546B75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6717C2"/>
    <w:multiLevelType w:val="hybridMultilevel"/>
    <w:tmpl w:val="57CA5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A76CDA"/>
    <w:multiLevelType w:val="hybridMultilevel"/>
    <w:tmpl w:val="EA729F22"/>
    <w:lvl w:ilvl="0" w:tplc="FFFFFFFF">
      <w:start w:val="1"/>
      <w:numFmt w:val="lowerLetter"/>
      <w:lvlText w:val="%1."/>
      <w:lvlJc w:val="left"/>
      <w:pPr>
        <w:ind w:left="720" w:hanging="360"/>
      </w:pPr>
      <w:rPr>
        <w:rFonts w:ascii="(1)" w:hAnsi="(1)" w:hint="default"/>
        <w:b w:val="0"/>
        <w:i w:val="0"/>
        <w:sz w:val="24"/>
      </w:rPr>
    </w:lvl>
    <w:lvl w:ilvl="1" w:tplc="FFFFFFFF" w:tentative="1">
      <w:start w:val="1"/>
      <w:numFmt w:val="lowerLetter"/>
      <w:lvlText w:val="%2."/>
      <w:lvlJc w:val="left"/>
      <w:pPr>
        <w:ind w:left="1440" w:hanging="360"/>
      </w:pPr>
    </w:lvl>
    <w:lvl w:ilvl="2" w:tplc="72BABF14">
      <w:start w:val="1"/>
      <w:numFmt w:val="lowerLetter"/>
      <w:lvlText w:val="%3."/>
      <w:lvlJc w:val="left"/>
      <w:pPr>
        <w:ind w:left="2340" w:hanging="360"/>
      </w:pPr>
      <w:rPr>
        <w:rFonts w:ascii="Times New Roman" w:hAnsi="Times New Roman" w:cs="Times New Roman" w:hint="default"/>
        <w:b w:val="0"/>
        <w:i w:val="0"/>
        <w:sz w:val="24"/>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A473D79"/>
    <w:multiLevelType w:val="hybridMultilevel"/>
    <w:tmpl w:val="30EE5FE4"/>
    <w:lvl w:ilvl="0" w:tplc="C15EC38E">
      <w:start w:val="1"/>
      <w:numFmt w:val="lowerLetter"/>
      <w:lvlText w:val="%1."/>
      <w:lvlJc w:val="left"/>
      <w:pPr>
        <w:ind w:left="720" w:hanging="360"/>
      </w:pPr>
      <w:rPr>
        <w:rFonts w:ascii="(1)" w:hAnsi="(1)" w:hint="default"/>
        <w:b w:val="0"/>
        <w:i w:val="0"/>
        <w:sz w:val="24"/>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B85770"/>
    <w:multiLevelType w:val="hybridMultilevel"/>
    <w:tmpl w:val="F7CE558A"/>
    <w:lvl w:ilvl="0" w:tplc="22A8EA80">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BA2463"/>
    <w:multiLevelType w:val="hybridMultilevel"/>
    <w:tmpl w:val="A0A8DBFC"/>
    <w:lvl w:ilvl="0" w:tplc="160E6EB8">
      <w:start w:val="1"/>
      <w:numFmt w:val="upperLetter"/>
      <w:lvlText w:val="%1."/>
      <w:lvlJc w:val="left"/>
      <w:pPr>
        <w:ind w:left="1620" w:hanging="360"/>
      </w:pPr>
      <w:rPr>
        <w:rFonts w:ascii="Times New Roman" w:eastAsia="Arial" w:hAnsi="Times New Roman" w:cs="Times New Roman" w:hint="default"/>
        <w:b/>
        <w:bCs/>
        <w:spacing w:val="-2"/>
        <w:w w:val="100"/>
        <w:sz w:val="24"/>
        <w:szCs w:val="24"/>
        <w:lang w:val="id" w:eastAsia="en-US" w:bidi="ar-SA"/>
      </w:rPr>
    </w:lvl>
    <w:lvl w:ilvl="1" w:tplc="805A83C8">
      <w:numFmt w:val="bullet"/>
      <w:lvlText w:val="•"/>
      <w:lvlJc w:val="left"/>
      <w:pPr>
        <w:ind w:left="2997" w:hanging="360"/>
      </w:pPr>
      <w:rPr>
        <w:rFonts w:hint="default"/>
        <w:lang w:val="id" w:eastAsia="en-US" w:bidi="ar-SA"/>
      </w:rPr>
    </w:lvl>
    <w:lvl w:ilvl="2" w:tplc="37704782">
      <w:numFmt w:val="bullet"/>
      <w:lvlText w:val="•"/>
      <w:lvlJc w:val="left"/>
      <w:pPr>
        <w:ind w:left="4375" w:hanging="360"/>
      </w:pPr>
      <w:rPr>
        <w:rFonts w:hint="default"/>
        <w:lang w:val="id" w:eastAsia="en-US" w:bidi="ar-SA"/>
      </w:rPr>
    </w:lvl>
    <w:lvl w:ilvl="3" w:tplc="AEB2979A">
      <w:numFmt w:val="bullet"/>
      <w:lvlText w:val="•"/>
      <w:lvlJc w:val="left"/>
      <w:pPr>
        <w:ind w:left="5752" w:hanging="360"/>
      </w:pPr>
      <w:rPr>
        <w:rFonts w:hint="default"/>
        <w:lang w:val="id" w:eastAsia="en-US" w:bidi="ar-SA"/>
      </w:rPr>
    </w:lvl>
    <w:lvl w:ilvl="4" w:tplc="5FF24070">
      <w:numFmt w:val="bullet"/>
      <w:lvlText w:val="•"/>
      <w:lvlJc w:val="left"/>
      <w:pPr>
        <w:ind w:left="7130" w:hanging="360"/>
      </w:pPr>
      <w:rPr>
        <w:rFonts w:hint="default"/>
        <w:lang w:val="id" w:eastAsia="en-US" w:bidi="ar-SA"/>
      </w:rPr>
    </w:lvl>
    <w:lvl w:ilvl="5" w:tplc="90ACB0CA">
      <w:numFmt w:val="bullet"/>
      <w:lvlText w:val="•"/>
      <w:lvlJc w:val="left"/>
      <w:pPr>
        <w:ind w:left="8508" w:hanging="360"/>
      </w:pPr>
      <w:rPr>
        <w:rFonts w:hint="default"/>
        <w:lang w:val="id" w:eastAsia="en-US" w:bidi="ar-SA"/>
      </w:rPr>
    </w:lvl>
    <w:lvl w:ilvl="6" w:tplc="C7ACBE58">
      <w:numFmt w:val="bullet"/>
      <w:lvlText w:val="•"/>
      <w:lvlJc w:val="left"/>
      <w:pPr>
        <w:ind w:left="9885" w:hanging="360"/>
      </w:pPr>
      <w:rPr>
        <w:rFonts w:hint="default"/>
        <w:lang w:val="id" w:eastAsia="en-US" w:bidi="ar-SA"/>
      </w:rPr>
    </w:lvl>
    <w:lvl w:ilvl="7" w:tplc="B4AE205A">
      <w:numFmt w:val="bullet"/>
      <w:lvlText w:val="•"/>
      <w:lvlJc w:val="left"/>
      <w:pPr>
        <w:ind w:left="11263" w:hanging="360"/>
      </w:pPr>
      <w:rPr>
        <w:rFonts w:hint="default"/>
        <w:lang w:val="id" w:eastAsia="en-US" w:bidi="ar-SA"/>
      </w:rPr>
    </w:lvl>
    <w:lvl w:ilvl="8" w:tplc="A90E2884">
      <w:numFmt w:val="bullet"/>
      <w:lvlText w:val="•"/>
      <w:lvlJc w:val="left"/>
      <w:pPr>
        <w:ind w:left="12640" w:hanging="360"/>
      </w:pPr>
      <w:rPr>
        <w:rFonts w:hint="default"/>
        <w:lang w:val="id" w:eastAsia="en-US" w:bidi="ar-SA"/>
      </w:rPr>
    </w:lvl>
  </w:abstractNum>
  <w:abstractNum w:abstractNumId="6" w15:restartNumberingAfterBreak="0">
    <w:nsid w:val="3E395125"/>
    <w:multiLevelType w:val="hybridMultilevel"/>
    <w:tmpl w:val="E1A656C6"/>
    <w:lvl w:ilvl="0" w:tplc="FFFFFFFF">
      <w:start w:val="1"/>
      <w:numFmt w:val="lowerLetter"/>
      <w:lvlText w:val="%1."/>
      <w:lvlJc w:val="left"/>
      <w:pPr>
        <w:ind w:left="720" w:hanging="360"/>
      </w:pPr>
      <w:rPr>
        <w:rFonts w:ascii="(1)" w:hAnsi="(1)" w:hint="default"/>
        <w:b w:val="0"/>
        <w:i w:val="0"/>
        <w:sz w:val="24"/>
      </w:rPr>
    </w:lvl>
    <w:lvl w:ilvl="1" w:tplc="FFFFFFFF" w:tentative="1">
      <w:start w:val="1"/>
      <w:numFmt w:val="lowerLetter"/>
      <w:lvlText w:val="%2."/>
      <w:lvlJc w:val="left"/>
      <w:pPr>
        <w:ind w:left="1440" w:hanging="360"/>
      </w:pPr>
    </w:lvl>
    <w:lvl w:ilvl="2" w:tplc="5F8E2306">
      <w:start w:val="1"/>
      <w:numFmt w:val="lowerLetter"/>
      <w:lvlText w:val="%3."/>
      <w:lvlJc w:val="left"/>
      <w:pPr>
        <w:ind w:left="2340" w:hanging="360"/>
      </w:pPr>
      <w:rPr>
        <w:rFonts w:ascii="Times New Roman" w:hAnsi="Times New Roman" w:cs="Times New Roman" w:hint="default"/>
        <w:b w:val="0"/>
        <w:i w:val="0"/>
        <w:sz w:val="24"/>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4930BB1"/>
    <w:multiLevelType w:val="hybridMultilevel"/>
    <w:tmpl w:val="4B1E0E26"/>
    <w:lvl w:ilvl="0" w:tplc="FFFFFFFF">
      <w:start w:val="1"/>
      <w:numFmt w:val="lowerLetter"/>
      <w:lvlText w:val="%1."/>
      <w:lvlJc w:val="left"/>
      <w:pPr>
        <w:ind w:left="720" w:hanging="360"/>
      </w:pPr>
      <w:rPr>
        <w:rFonts w:ascii="(1)" w:hAnsi="(1)" w:hint="default"/>
        <w:b w:val="0"/>
        <w:i w:val="0"/>
        <w:sz w:val="24"/>
      </w:rPr>
    </w:lvl>
    <w:lvl w:ilvl="1" w:tplc="FFFFFFFF" w:tentative="1">
      <w:start w:val="1"/>
      <w:numFmt w:val="lowerLetter"/>
      <w:lvlText w:val="%2."/>
      <w:lvlJc w:val="left"/>
      <w:pPr>
        <w:ind w:left="1440" w:hanging="360"/>
      </w:pPr>
    </w:lvl>
    <w:lvl w:ilvl="2" w:tplc="1B6074E8">
      <w:start w:val="1"/>
      <w:numFmt w:val="lowerLetter"/>
      <w:lvlText w:val="%3."/>
      <w:lvlJc w:val="left"/>
      <w:pPr>
        <w:ind w:left="2340" w:hanging="360"/>
      </w:pPr>
      <w:rPr>
        <w:rFonts w:ascii="Times New Roman" w:hAnsi="Times New Roman" w:cs="Times New Roman" w:hint="default"/>
        <w:b w:val="0"/>
        <w:i w:val="0"/>
        <w:sz w:val="24"/>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59B2091"/>
    <w:multiLevelType w:val="hybridMultilevel"/>
    <w:tmpl w:val="B8BECF78"/>
    <w:lvl w:ilvl="0" w:tplc="FFFFFFFF">
      <w:start w:val="1"/>
      <w:numFmt w:val="decimal"/>
      <w:lvlText w:val="%1."/>
      <w:lvlJc w:val="left"/>
      <w:pPr>
        <w:ind w:left="3294" w:hanging="360"/>
      </w:pPr>
    </w:lvl>
    <w:lvl w:ilvl="1" w:tplc="FFFFFFFF">
      <w:start w:val="1"/>
      <w:numFmt w:val="lowerLetter"/>
      <w:lvlText w:val="%2."/>
      <w:lvlJc w:val="left"/>
      <w:pPr>
        <w:ind w:left="4014" w:hanging="360"/>
      </w:pPr>
      <w:rPr>
        <w:rFonts w:hint="default"/>
      </w:rPr>
    </w:lvl>
    <w:lvl w:ilvl="2" w:tplc="BC7A4AA6">
      <w:start w:val="1"/>
      <w:numFmt w:val="decimal"/>
      <w:lvlText w:val="%3)"/>
      <w:lvlJc w:val="left"/>
      <w:pPr>
        <w:ind w:left="4914" w:hanging="360"/>
      </w:pPr>
      <w:rPr>
        <w:rFonts w:hint="default"/>
      </w:rPr>
    </w:lvl>
    <w:lvl w:ilvl="3" w:tplc="FFFFFFFF" w:tentative="1">
      <w:start w:val="1"/>
      <w:numFmt w:val="decimal"/>
      <w:lvlText w:val="%4."/>
      <w:lvlJc w:val="left"/>
      <w:pPr>
        <w:ind w:left="5454" w:hanging="360"/>
      </w:pPr>
    </w:lvl>
    <w:lvl w:ilvl="4" w:tplc="FFFFFFFF" w:tentative="1">
      <w:start w:val="1"/>
      <w:numFmt w:val="lowerLetter"/>
      <w:lvlText w:val="%5."/>
      <w:lvlJc w:val="left"/>
      <w:pPr>
        <w:ind w:left="6174" w:hanging="360"/>
      </w:pPr>
    </w:lvl>
    <w:lvl w:ilvl="5" w:tplc="FFFFFFFF" w:tentative="1">
      <w:start w:val="1"/>
      <w:numFmt w:val="lowerRoman"/>
      <w:lvlText w:val="%6."/>
      <w:lvlJc w:val="right"/>
      <w:pPr>
        <w:ind w:left="6894" w:hanging="180"/>
      </w:pPr>
    </w:lvl>
    <w:lvl w:ilvl="6" w:tplc="FFFFFFFF" w:tentative="1">
      <w:start w:val="1"/>
      <w:numFmt w:val="decimal"/>
      <w:lvlText w:val="%7."/>
      <w:lvlJc w:val="left"/>
      <w:pPr>
        <w:ind w:left="7614" w:hanging="360"/>
      </w:pPr>
    </w:lvl>
    <w:lvl w:ilvl="7" w:tplc="FFFFFFFF" w:tentative="1">
      <w:start w:val="1"/>
      <w:numFmt w:val="lowerLetter"/>
      <w:lvlText w:val="%8."/>
      <w:lvlJc w:val="left"/>
      <w:pPr>
        <w:ind w:left="8334" w:hanging="360"/>
      </w:pPr>
    </w:lvl>
    <w:lvl w:ilvl="8" w:tplc="FFFFFFFF" w:tentative="1">
      <w:start w:val="1"/>
      <w:numFmt w:val="lowerRoman"/>
      <w:lvlText w:val="%9."/>
      <w:lvlJc w:val="right"/>
      <w:pPr>
        <w:ind w:left="9054" w:hanging="180"/>
      </w:pPr>
    </w:lvl>
  </w:abstractNum>
  <w:abstractNum w:abstractNumId="9" w15:restartNumberingAfterBreak="0">
    <w:nsid w:val="4DDC3397"/>
    <w:multiLevelType w:val="hybridMultilevel"/>
    <w:tmpl w:val="B05C3B2E"/>
    <w:lvl w:ilvl="0" w:tplc="0409000F">
      <w:start w:val="1"/>
      <w:numFmt w:val="decimal"/>
      <w:lvlText w:val="%1."/>
      <w:lvlJc w:val="left"/>
      <w:pPr>
        <w:ind w:left="1854" w:hanging="360"/>
      </w:p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15:restartNumberingAfterBreak="0">
    <w:nsid w:val="50F17606"/>
    <w:multiLevelType w:val="hybridMultilevel"/>
    <w:tmpl w:val="365A70CE"/>
    <w:lvl w:ilvl="0" w:tplc="26481C86">
      <w:start w:val="1"/>
      <w:numFmt w:val="decimal"/>
      <w:lvlText w:val="%1."/>
      <w:lvlJc w:val="left"/>
      <w:pPr>
        <w:ind w:left="807" w:hanging="268"/>
      </w:pPr>
      <w:rPr>
        <w:rFonts w:ascii="Arial MT" w:eastAsia="Arial MT" w:hAnsi="Arial MT" w:cs="Arial MT" w:hint="default"/>
        <w:spacing w:val="-2"/>
        <w:w w:val="99"/>
        <w:sz w:val="24"/>
        <w:szCs w:val="24"/>
        <w:lang w:val="id" w:eastAsia="en-US" w:bidi="ar-SA"/>
      </w:rPr>
    </w:lvl>
    <w:lvl w:ilvl="1" w:tplc="A2EE2204">
      <w:numFmt w:val="bullet"/>
      <w:lvlText w:val="•"/>
      <w:lvlJc w:val="left"/>
      <w:pPr>
        <w:ind w:left="2259" w:hanging="268"/>
      </w:pPr>
      <w:rPr>
        <w:rFonts w:hint="default"/>
        <w:lang w:val="id" w:eastAsia="en-US" w:bidi="ar-SA"/>
      </w:rPr>
    </w:lvl>
    <w:lvl w:ilvl="2" w:tplc="7AF44ABE">
      <w:numFmt w:val="bullet"/>
      <w:lvlText w:val="•"/>
      <w:lvlJc w:val="left"/>
      <w:pPr>
        <w:ind w:left="3719" w:hanging="268"/>
      </w:pPr>
      <w:rPr>
        <w:rFonts w:hint="default"/>
        <w:lang w:val="id" w:eastAsia="en-US" w:bidi="ar-SA"/>
      </w:rPr>
    </w:lvl>
    <w:lvl w:ilvl="3" w:tplc="B502C522">
      <w:numFmt w:val="bullet"/>
      <w:lvlText w:val="•"/>
      <w:lvlJc w:val="left"/>
      <w:pPr>
        <w:ind w:left="5178" w:hanging="268"/>
      </w:pPr>
      <w:rPr>
        <w:rFonts w:hint="default"/>
        <w:lang w:val="id" w:eastAsia="en-US" w:bidi="ar-SA"/>
      </w:rPr>
    </w:lvl>
    <w:lvl w:ilvl="4" w:tplc="3280CBAC">
      <w:numFmt w:val="bullet"/>
      <w:lvlText w:val="•"/>
      <w:lvlJc w:val="left"/>
      <w:pPr>
        <w:ind w:left="6638" w:hanging="268"/>
      </w:pPr>
      <w:rPr>
        <w:rFonts w:hint="default"/>
        <w:lang w:val="id" w:eastAsia="en-US" w:bidi="ar-SA"/>
      </w:rPr>
    </w:lvl>
    <w:lvl w:ilvl="5" w:tplc="3140C92E">
      <w:numFmt w:val="bullet"/>
      <w:lvlText w:val="•"/>
      <w:lvlJc w:val="left"/>
      <w:pPr>
        <w:ind w:left="8098" w:hanging="268"/>
      </w:pPr>
      <w:rPr>
        <w:rFonts w:hint="default"/>
        <w:lang w:val="id" w:eastAsia="en-US" w:bidi="ar-SA"/>
      </w:rPr>
    </w:lvl>
    <w:lvl w:ilvl="6" w:tplc="A3ACA902">
      <w:numFmt w:val="bullet"/>
      <w:lvlText w:val="•"/>
      <w:lvlJc w:val="left"/>
      <w:pPr>
        <w:ind w:left="9557" w:hanging="268"/>
      </w:pPr>
      <w:rPr>
        <w:rFonts w:hint="default"/>
        <w:lang w:val="id" w:eastAsia="en-US" w:bidi="ar-SA"/>
      </w:rPr>
    </w:lvl>
    <w:lvl w:ilvl="7" w:tplc="212AC098">
      <w:numFmt w:val="bullet"/>
      <w:lvlText w:val="•"/>
      <w:lvlJc w:val="left"/>
      <w:pPr>
        <w:ind w:left="11017" w:hanging="268"/>
      </w:pPr>
      <w:rPr>
        <w:rFonts w:hint="default"/>
        <w:lang w:val="id" w:eastAsia="en-US" w:bidi="ar-SA"/>
      </w:rPr>
    </w:lvl>
    <w:lvl w:ilvl="8" w:tplc="03C4AF5C">
      <w:numFmt w:val="bullet"/>
      <w:lvlText w:val="•"/>
      <w:lvlJc w:val="left"/>
      <w:pPr>
        <w:ind w:left="12476" w:hanging="268"/>
      </w:pPr>
      <w:rPr>
        <w:rFonts w:hint="default"/>
        <w:lang w:val="id" w:eastAsia="en-US" w:bidi="ar-SA"/>
      </w:rPr>
    </w:lvl>
  </w:abstractNum>
  <w:abstractNum w:abstractNumId="11" w15:restartNumberingAfterBreak="0">
    <w:nsid w:val="521C344E"/>
    <w:multiLevelType w:val="hybridMultilevel"/>
    <w:tmpl w:val="EBE0AA38"/>
    <w:lvl w:ilvl="0" w:tplc="0409000F">
      <w:start w:val="1"/>
      <w:numFmt w:val="decimal"/>
      <w:lvlText w:val="%1."/>
      <w:lvlJc w:val="left"/>
      <w:pPr>
        <w:ind w:left="1608" w:hanging="360"/>
      </w:pPr>
      <w:rPr>
        <w:rFonts w:hint="default"/>
        <w:spacing w:val="-2"/>
        <w:w w:val="100"/>
        <w:sz w:val="24"/>
        <w:szCs w:val="24"/>
        <w:lang w:val="id" w:eastAsia="en-US" w:bidi="ar-SA"/>
      </w:rPr>
    </w:lvl>
    <w:lvl w:ilvl="1" w:tplc="FFFFFFFF">
      <w:numFmt w:val="bullet"/>
      <w:lvlText w:val="•"/>
      <w:lvlJc w:val="left"/>
      <w:pPr>
        <w:ind w:left="3051" w:hanging="424"/>
      </w:pPr>
      <w:rPr>
        <w:rFonts w:hint="default"/>
        <w:lang w:val="id" w:eastAsia="en-US" w:bidi="ar-SA"/>
      </w:rPr>
    </w:lvl>
    <w:lvl w:ilvl="2" w:tplc="FFFFFFFF">
      <w:numFmt w:val="bullet"/>
      <w:lvlText w:val="•"/>
      <w:lvlJc w:val="left"/>
      <w:pPr>
        <w:ind w:left="4423" w:hanging="424"/>
      </w:pPr>
      <w:rPr>
        <w:rFonts w:hint="default"/>
        <w:lang w:val="id" w:eastAsia="en-US" w:bidi="ar-SA"/>
      </w:rPr>
    </w:lvl>
    <w:lvl w:ilvl="3" w:tplc="FFFFFFFF">
      <w:numFmt w:val="bullet"/>
      <w:lvlText w:val="•"/>
      <w:lvlJc w:val="left"/>
      <w:pPr>
        <w:ind w:left="5794" w:hanging="424"/>
      </w:pPr>
      <w:rPr>
        <w:rFonts w:hint="default"/>
        <w:lang w:val="id" w:eastAsia="en-US" w:bidi="ar-SA"/>
      </w:rPr>
    </w:lvl>
    <w:lvl w:ilvl="4" w:tplc="FFFFFFFF">
      <w:numFmt w:val="bullet"/>
      <w:lvlText w:val="•"/>
      <w:lvlJc w:val="left"/>
      <w:pPr>
        <w:ind w:left="7166" w:hanging="424"/>
      </w:pPr>
      <w:rPr>
        <w:rFonts w:hint="default"/>
        <w:lang w:val="id" w:eastAsia="en-US" w:bidi="ar-SA"/>
      </w:rPr>
    </w:lvl>
    <w:lvl w:ilvl="5" w:tplc="FFFFFFFF">
      <w:numFmt w:val="bullet"/>
      <w:lvlText w:val="•"/>
      <w:lvlJc w:val="left"/>
      <w:pPr>
        <w:ind w:left="8538" w:hanging="424"/>
      </w:pPr>
      <w:rPr>
        <w:rFonts w:hint="default"/>
        <w:lang w:val="id" w:eastAsia="en-US" w:bidi="ar-SA"/>
      </w:rPr>
    </w:lvl>
    <w:lvl w:ilvl="6" w:tplc="FFFFFFFF">
      <w:numFmt w:val="bullet"/>
      <w:lvlText w:val="•"/>
      <w:lvlJc w:val="left"/>
      <w:pPr>
        <w:ind w:left="9909" w:hanging="424"/>
      </w:pPr>
      <w:rPr>
        <w:rFonts w:hint="default"/>
        <w:lang w:val="id" w:eastAsia="en-US" w:bidi="ar-SA"/>
      </w:rPr>
    </w:lvl>
    <w:lvl w:ilvl="7" w:tplc="FFFFFFFF">
      <w:numFmt w:val="bullet"/>
      <w:lvlText w:val="•"/>
      <w:lvlJc w:val="left"/>
      <w:pPr>
        <w:ind w:left="11281" w:hanging="424"/>
      </w:pPr>
      <w:rPr>
        <w:rFonts w:hint="default"/>
        <w:lang w:val="id" w:eastAsia="en-US" w:bidi="ar-SA"/>
      </w:rPr>
    </w:lvl>
    <w:lvl w:ilvl="8" w:tplc="FFFFFFFF">
      <w:numFmt w:val="bullet"/>
      <w:lvlText w:val="•"/>
      <w:lvlJc w:val="left"/>
      <w:pPr>
        <w:ind w:left="12652" w:hanging="424"/>
      </w:pPr>
      <w:rPr>
        <w:rFonts w:hint="default"/>
        <w:lang w:val="id" w:eastAsia="en-US" w:bidi="ar-SA"/>
      </w:rPr>
    </w:lvl>
  </w:abstractNum>
  <w:abstractNum w:abstractNumId="12" w15:restartNumberingAfterBreak="0">
    <w:nsid w:val="5FF62367"/>
    <w:multiLevelType w:val="hybridMultilevel"/>
    <w:tmpl w:val="579ECE4A"/>
    <w:lvl w:ilvl="0" w:tplc="0409000F">
      <w:start w:val="1"/>
      <w:numFmt w:val="decimal"/>
      <w:lvlText w:val="%1."/>
      <w:lvlJc w:val="left"/>
      <w:pPr>
        <w:ind w:left="3294" w:hanging="360"/>
      </w:pPr>
    </w:lvl>
    <w:lvl w:ilvl="1" w:tplc="9CB40E16">
      <w:start w:val="1"/>
      <w:numFmt w:val="lowerLetter"/>
      <w:lvlText w:val="%2."/>
      <w:lvlJc w:val="left"/>
      <w:pPr>
        <w:ind w:left="4014" w:hanging="360"/>
      </w:pPr>
      <w:rPr>
        <w:rFonts w:hint="default"/>
      </w:rPr>
    </w:lvl>
    <w:lvl w:ilvl="2" w:tplc="0409001B" w:tentative="1">
      <w:start w:val="1"/>
      <w:numFmt w:val="lowerRoman"/>
      <w:lvlText w:val="%3."/>
      <w:lvlJc w:val="right"/>
      <w:pPr>
        <w:ind w:left="4734" w:hanging="180"/>
      </w:pPr>
    </w:lvl>
    <w:lvl w:ilvl="3" w:tplc="0409000F" w:tentative="1">
      <w:start w:val="1"/>
      <w:numFmt w:val="decimal"/>
      <w:lvlText w:val="%4."/>
      <w:lvlJc w:val="left"/>
      <w:pPr>
        <w:ind w:left="5454" w:hanging="360"/>
      </w:pPr>
    </w:lvl>
    <w:lvl w:ilvl="4" w:tplc="04090019" w:tentative="1">
      <w:start w:val="1"/>
      <w:numFmt w:val="lowerLetter"/>
      <w:lvlText w:val="%5."/>
      <w:lvlJc w:val="left"/>
      <w:pPr>
        <w:ind w:left="6174" w:hanging="360"/>
      </w:pPr>
    </w:lvl>
    <w:lvl w:ilvl="5" w:tplc="0409001B" w:tentative="1">
      <w:start w:val="1"/>
      <w:numFmt w:val="lowerRoman"/>
      <w:lvlText w:val="%6."/>
      <w:lvlJc w:val="right"/>
      <w:pPr>
        <w:ind w:left="6894" w:hanging="180"/>
      </w:pPr>
    </w:lvl>
    <w:lvl w:ilvl="6" w:tplc="0409000F" w:tentative="1">
      <w:start w:val="1"/>
      <w:numFmt w:val="decimal"/>
      <w:lvlText w:val="%7."/>
      <w:lvlJc w:val="left"/>
      <w:pPr>
        <w:ind w:left="7614" w:hanging="360"/>
      </w:pPr>
    </w:lvl>
    <w:lvl w:ilvl="7" w:tplc="04090019" w:tentative="1">
      <w:start w:val="1"/>
      <w:numFmt w:val="lowerLetter"/>
      <w:lvlText w:val="%8."/>
      <w:lvlJc w:val="left"/>
      <w:pPr>
        <w:ind w:left="8334" w:hanging="360"/>
      </w:pPr>
    </w:lvl>
    <w:lvl w:ilvl="8" w:tplc="0409001B" w:tentative="1">
      <w:start w:val="1"/>
      <w:numFmt w:val="lowerRoman"/>
      <w:lvlText w:val="%9."/>
      <w:lvlJc w:val="right"/>
      <w:pPr>
        <w:ind w:left="9054" w:hanging="180"/>
      </w:pPr>
    </w:lvl>
  </w:abstractNum>
  <w:abstractNum w:abstractNumId="13" w15:restartNumberingAfterBreak="0">
    <w:nsid w:val="615C444A"/>
    <w:multiLevelType w:val="hybridMultilevel"/>
    <w:tmpl w:val="C1A690A0"/>
    <w:lvl w:ilvl="0" w:tplc="E48A1A70">
      <w:start w:val="1"/>
      <w:numFmt w:val="decimal"/>
      <w:lvlText w:val="%1."/>
      <w:lvlJc w:val="left"/>
      <w:pPr>
        <w:ind w:left="1672" w:hanging="424"/>
      </w:pPr>
      <w:rPr>
        <w:rFonts w:ascii="Times New Roman" w:eastAsia="Arial MT" w:hAnsi="Times New Roman" w:cs="Times New Roman" w:hint="default"/>
        <w:spacing w:val="-2"/>
        <w:w w:val="100"/>
        <w:sz w:val="24"/>
        <w:szCs w:val="24"/>
        <w:lang w:val="id" w:eastAsia="en-US" w:bidi="ar-SA"/>
      </w:rPr>
    </w:lvl>
    <w:lvl w:ilvl="1" w:tplc="91D4F4B8">
      <w:numFmt w:val="bullet"/>
      <w:lvlText w:val="•"/>
      <w:lvlJc w:val="left"/>
      <w:pPr>
        <w:ind w:left="3051" w:hanging="424"/>
      </w:pPr>
      <w:rPr>
        <w:rFonts w:hint="default"/>
        <w:lang w:val="id" w:eastAsia="en-US" w:bidi="ar-SA"/>
      </w:rPr>
    </w:lvl>
    <w:lvl w:ilvl="2" w:tplc="BBDA52FE">
      <w:numFmt w:val="bullet"/>
      <w:lvlText w:val="•"/>
      <w:lvlJc w:val="left"/>
      <w:pPr>
        <w:ind w:left="4423" w:hanging="424"/>
      </w:pPr>
      <w:rPr>
        <w:rFonts w:hint="default"/>
        <w:lang w:val="id" w:eastAsia="en-US" w:bidi="ar-SA"/>
      </w:rPr>
    </w:lvl>
    <w:lvl w:ilvl="3" w:tplc="5CB61F74">
      <w:numFmt w:val="bullet"/>
      <w:lvlText w:val="•"/>
      <w:lvlJc w:val="left"/>
      <w:pPr>
        <w:ind w:left="5794" w:hanging="424"/>
      </w:pPr>
      <w:rPr>
        <w:rFonts w:hint="default"/>
        <w:lang w:val="id" w:eastAsia="en-US" w:bidi="ar-SA"/>
      </w:rPr>
    </w:lvl>
    <w:lvl w:ilvl="4" w:tplc="F1E0A650">
      <w:numFmt w:val="bullet"/>
      <w:lvlText w:val="•"/>
      <w:lvlJc w:val="left"/>
      <w:pPr>
        <w:ind w:left="7166" w:hanging="424"/>
      </w:pPr>
      <w:rPr>
        <w:rFonts w:hint="default"/>
        <w:lang w:val="id" w:eastAsia="en-US" w:bidi="ar-SA"/>
      </w:rPr>
    </w:lvl>
    <w:lvl w:ilvl="5" w:tplc="C9266EC4">
      <w:numFmt w:val="bullet"/>
      <w:lvlText w:val="•"/>
      <w:lvlJc w:val="left"/>
      <w:pPr>
        <w:ind w:left="8538" w:hanging="424"/>
      </w:pPr>
      <w:rPr>
        <w:rFonts w:hint="default"/>
        <w:lang w:val="id" w:eastAsia="en-US" w:bidi="ar-SA"/>
      </w:rPr>
    </w:lvl>
    <w:lvl w:ilvl="6" w:tplc="F474A5FA">
      <w:numFmt w:val="bullet"/>
      <w:lvlText w:val="•"/>
      <w:lvlJc w:val="left"/>
      <w:pPr>
        <w:ind w:left="9909" w:hanging="424"/>
      </w:pPr>
      <w:rPr>
        <w:rFonts w:hint="default"/>
        <w:lang w:val="id" w:eastAsia="en-US" w:bidi="ar-SA"/>
      </w:rPr>
    </w:lvl>
    <w:lvl w:ilvl="7" w:tplc="DC506918">
      <w:numFmt w:val="bullet"/>
      <w:lvlText w:val="•"/>
      <w:lvlJc w:val="left"/>
      <w:pPr>
        <w:ind w:left="11281" w:hanging="424"/>
      </w:pPr>
      <w:rPr>
        <w:rFonts w:hint="default"/>
        <w:lang w:val="id" w:eastAsia="en-US" w:bidi="ar-SA"/>
      </w:rPr>
    </w:lvl>
    <w:lvl w:ilvl="8" w:tplc="25C67AF4">
      <w:numFmt w:val="bullet"/>
      <w:lvlText w:val="•"/>
      <w:lvlJc w:val="left"/>
      <w:pPr>
        <w:ind w:left="12652" w:hanging="424"/>
      </w:pPr>
      <w:rPr>
        <w:rFonts w:hint="default"/>
        <w:lang w:val="id" w:eastAsia="en-US" w:bidi="ar-SA"/>
      </w:rPr>
    </w:lvl>
  </w:abstractNum>
  <w:abstractNum w:abstractNumId="14" w15:restartNumberingAfterBreak="0">
    <w:nsid w:val="69C74CAD"/>
    <w:multiLevelType w:val="hybridMultilevel"/>
    <w:tmpl w:val="98662B1E"/>
    <w:lvl w:ilvl="0" w:tplc="C15EC38E">
      <w:start w:val="1"/>
      <w:numFmt w:val="lowerLetter"/>
      <w:lvlText w:val="%1."/>
      <w:lvlJc w:val="left"/>
      <w:pPr>
        <w:ind w:left="720" w:hanging="360"/>
      </w:pPr>
      <w:rPr>
        <w:rFonts w:ascii="(1)" w:hAnsi="(1)" w:hint="default"/>
        <w:b w:val="0"/>
        <w:i w:val="0"/>
        <w:sz w:val="24"/>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330D3"/>
    <w:multiLevelType w:val="hybridMultilevel"/>
    <w:tmpl w:val="4962B26A"/>
    <w:lvl w:ilvl="0" w:tplc="04090015">
      <w:start w:val="1"/>
      <w:numFmt w:val="upperLetter"/>
      <w:lvlText w:val="%1."/>
      <w:lvlJc w:val="left"/>
      <w:pPr>
        <w:ind w:left="720" w:hanging="360"/>
      </w:pPr>
    </w:lvl>
    <w:lvl w:ilvl="1" w:tplc="014E802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946306"/>
    <w:multiLevelType w:val="hybridMultilevel"/>
    <w:tmpl w:val="9B9C1D54"/>
    <w:lvl w:ilvl="0" w:tplc="5ECEA2C2">
      <w:start w:val="1"/>
      <w:numFmt w:val="upperLetter"/>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983B12"/>
    <w:multiLevelType w:val="hybridMultilevel"/>
    <w:tmpl w:val="D6B4609A"/>
    <w:lvl w:ilvl="0" w:tplc="C15EC38E">
      <w:start w:val="1"/>
      <w:numFmt w:val="lowerLetter"/>
      <w:lvlText w:val="%1."/>
      <w:lvlJc w:val="left"/>
      <w:pPr>
        <w:ind w:left="720" w:hanging="360"/>
      </w:pPr>
      <w:rPr>
        <w:rFonts w:ascii="(1)" w:hAnsi="(1)" w:hint="default"/>
        <w:b w:val="0"/>
        <w:i w:val="0"/>
        <w:sz w:val="24"/>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496716">
    <w:abstractNumId w:val="10"/>
  </w:num>
  <w:num w:numId="2" w16cid:durableId="1989431175">
    <w:abstractNumId w:val="13"/>
  </w:num>
  <w:num w:numId="3" w16cid:durableId="2061129375">
    <w:abstractNumId w:val="5"/>
  </w:num>
  <w:num w:numId="4" w16cid:durableId="1335036510">
    <w:abstractNumId w:val="11"/>
  </w:num>
  <w:num w:numId="5" w16cid:durableId="1509710493">
    <w:abstractNumId w:val="16"/>
  </w:num>
  <w:num w:numId="6" w16cid:durableId="1712413725">
    <w:abstractNumId w:val="4"/>
  </w:num>
  <w:num w:numId="7" w16cid:durableId="2028174891">
    <w:abstractNumId w:val="1"/>
  </w:num>
  <w:num w:numId="8" w16cid:durableId="2051571441">
    <w:abstractNumId w:val="0"/>
  </w:num>
  <w:num w:numId="9" w16cid:durableId="764619034">
    <w:abstractNumId w:val="15"/>
  </w:num>
  <w:num w:numId="10" w16cid:durableId="931209436">
    <w:abstractNumId w:val="9"/>
  </w:num>
  <w:num w:numId="11" w16cid:durableId="1317807692">
    <w:abstractNumId w:val="12"/>
  </w:num>
  <w:num w:numId="12" w16cid:durableId="127162558">
    <w:abstractNumId w:val="8"/>
  </w:num>
  <w:num w:numId="13" w16cid:durableId="1237130721">
    <w:abstractNumId w:val="17"/>
  </w:num>
  <w:num w:numId="14" w16cid:durableId="632830638">
    <w:abstractNumId w:val="2"/>
  </w:num>
  <w:num w:numId="15" w16cid:durableId="1862891530">
    <w:abstractNumId w:val="14"/>
  </w:num>
  <w:num w:numId="16" w16cid:durableId="996038536">
    <w:abstractNumId w:val="6"/>
  </w:num>
  <w:num w:numId="17" w16cid:durableId="1256089757">
    <w:abstractNumId w:val="3"/>
  </w:num>
  <w:num w:numId="18" w16cid:durableId="9062570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E2C"/>
    <w:rsid w:val="001876B6"/>
    <w:rsid w:val="001F4556"/>
    <w:rsid w:val="0041065E"/>
    <w:rsid w:val="00414E2C"/>
    <w:rsid w:val="00505274"/>
    <w:rsid w:val="00595AE6"/>
    <w:rsid w:val="005B50B4"/>
    <w:rsid w:val="005B6845"/>
    <w:rsid w:val="007014D9"/>
    <w:rsid w:val="007C77E8"/>
    <w:rsid w:val="007E0AA0"/>
    <w:rsid w:val="00874C21"/>
    <w:rsid w:val="00920233"/>
    <w:rsid w:val="009535BF"/>
    <w:rsid w:val="00BF5B7F"/>
    <w:rsid w:val="00C42E64"/>
    <w:rsid w:val="00E6189F"/>
    <w:rsid w:val="00F1043F"/>
    <w:rsid w:val="00F471F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C42BB"/>
  <w15:chartTrackingRefBased/>
  <w15:docId w15:val="{ABC8A4E2-D890-074A-91AC-1D49CF7FD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4E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4E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4E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4E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4E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4E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4E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4E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4E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E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4E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4E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4E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4E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4E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4E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4E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4E2C"/>
    <w:rPr>
      <w:rFonts w:eastAsiaTheme="majorEastAsia" w:cstheme="majorBidi"/>
      <w:color w:val="272727" w:themeColor="text1" w:themeTint="D8"/>
    </w:rPr>
  </w:style>
  <w:style w:type="paragraph" w:styleId="Title">
    <w:name w:val="Title"/>
    <w:basedOn w:val="Normal"/>
    <w:next w:val="Normal"/>
    <w:link w:val="TitleChar"/>
    <w:uiPriority w:val="10"/>
    <w:qFormat/>
    <w:rsid w:val="00414E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E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4E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4E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4E2C"/>
    <w:pPr>
      <w:spacing w:before="160"/>
      <w:jc w:val="center"/>
    </w:pPr>
    <w:rPr>
      <w:i/>
      <w:iCs/>
      <w:color w:val="404040" w:themeColor="text1" w:themeTint="BF"/>
    </w:rPr>
  </w:style>
  <w:style w:type="character" w:customStyle="1" w:styleId="QuoteChar">
    <w:name w:val="Quote Char"/>
    <w:basedOn w:val="DefaultParagraphFont"/>
    <w:link w:val="Quote"/>
    <w:uiPriority w:val="29"/>
    <w:rsid w:val="00414E2C"/>
    <w:rPr>
      <w:i/>
      <w:iCs/>
      <w:color w:val="404040" w:themeColor="text1" w:themeTint="BF"/>
    </w:rPr>
  </w:style>
  <w:style w:type="paragraph" w:styleId="ListParagraph">
    <w:name w:val="List Paragraph"/>
    <w:basedOn w:val="Normal"/>
    <w:uiPriority w:val="1"/>
    <w:qFormat/>
    <w:rsid w:val="00414E2C"/>
    <w:pPr>
      <w:ind w:left="720"/>
      <w:contextualSpacing/>
    </w:pPr>
  </w:style>
  <w:style w:type="character" w:styleId="IntenseEmphasis">
    <w:name w:val="Intense Emphasis"/>
    <w:basedOn w:val="DefaultParagraphFont"/>
    <w:uiPriority w:val="21"/>
    <w:qFormat/>
    <w:rsid w:val="00414E2C"/>
    <w:rPr>
      <w:i/>
      <w:iCs/>
      <w:color w:val="0F4761" w:themeColor="accent1" w:themeShade="BF"/>
    </w:rPr>
  </w:style>
  <w:style w:type="paragraph" w:styleId="IntenseQuote">
    <w:name w:val="Intense Quote"/>
    <w:basedOn w:val="Normal"/>
    <w:next w:val="Normal"/>
    <w:link w:val="IntenseQuoteChar"/>
    <w:uiPriority w:val="30"/>
    <w:qFormat/>
    <w:rsid w:val="00414E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4E2C"/>
    <w:rPr>
      <w:i/>
      <w:iCs/>
      <w:color w:val="0F4761" w:themeColor="accent1" w:themeShade="BF"/>
    </w:rPr>
  </w:style>
  <w:style w:type="character" w:styleId="IntenseReference">
    <w:name w:val="Intense Reference"/>
    <w:basedOn w:val="DefaultParagraphFont"/>
    <w:uiPriority w:val="32"/>
    <w:qFormat/>
    <w:rsid w:val="00414E2C"/>
    <w:rPr>
      <w:b/>
      <w:bCs/>
      <w:smallCaps/>
      <w:color w:val="0F4761" w:themeColor="accent1" w:themeShade="BF"/>
      <w:spacing w:val="5"/>
    </w:rPr>
  </w:style>
  <w:style w:type="paragraph" w:styleId="BodyText">
    <w:name w:val="Body Text"/>
    <w:basedOn w:val="Normal"/>
    <w:link w:val="BodyTextChar"/>
    <w:uiPriority w:val="1"/>
    <w:qFormat/>
    <w:rsid w:val="007014D9"/>
    <w:pPr>
      <w:widowControl w:val="0"/>
      <w:autoSpaceDE w:val="0"/>
      <w:autoSpaceDN w:val="0"/>
      <w:spacing w:after="0" w:line="240" w:lineRule="auto"/>
    </w:pPr>
    <w:rPr>
      <w:rFonts w:ascii="Arial MT" w:eastAsia="Arial MT" w:hAnsi="Arial MT" w:cs="Arial MT"/>
      <w:kern w:val="0"/>
      <w:lang w:val="id"/>
      <w14:ligatures w14:val="none"/>
    </w:rPr>
  </w:style>
  <w:style w:type="character" w:customStyle="1" w:styleId="BodyTextChar">
    <w:name w:val="Body Text Char"/>
    <w:basedOn w:val="DefaultParagraphFont"/>
    <w:link w:val="BodyText"/>
    <w:uiPriority w:val="1"/>
    <w:rsid w:val="007014D9"/>
    <w:rPr>
      <w:rFonts w:ascii="Arial MT" w:eastAsia="Arial MT" w:hAnsi="Arial MT" w:cs="Arial MT"/>
      <w:kern w:val="0"/>
      <w:lang w:val="id"/>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11</Pages>
  <Words>2346</Words>
  <Characters>13377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zulfarufaida</dc:creator>
  <cp:keywords/>
  <dc:description/>
  <cp:lastModifiedBy>zulfarufaida</cp:lastModifiedBy>
  <cp:revision>10</cp:revision>
  <dcterms:created xsi:type="dcterms:W3CDTF">2024-03-25T06:14:00Z</dcterms:created>
  <dcterms:modified xsi:type="dcterms:W3CDTF">2024-03-26T02:20:00Z</dcterms:modified>
</cp:coreProperties>
</file>